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E7267"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-300283</wp:posOffset>
            </wp:positionH>
            <wp:positionV relativeFrom="paragraph">
              <wp:posOffset>4829</wp:posOffset>
            </wp:positionV>
            <wp:extent cx="6159321" cy="8574656"/>
            <wp:effectExtent l="0" t="0" r="0" b="0"/>
            <wp:wrapThrough wrapText="bothSides">
              <wp:wrapPolygon edited="0">
                <wp:start x="0" y="0"/>
                <wp:lineTo x="0" y="21547"/>
                <wp:lineTo x="21513" y="21547"/>
                <wp:lineTo x="21513" y="0"/>
                <wp:lineTo x="0" y="0"/>
              </wp:wrapPolygon>
            </wp:wrapThrough>
            <wp:docPr id="1" name="Рисунок 1" descr="C:\Users\user\Desktop\отчет тит лист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тит лист6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 t="5021"/>
                    <a:stretch/>
                  </pic:blipFill>
                  <pic:spPr bwMode="auto">
                    <a:xfrm>
                      <a:off x="0" y="0"/>
                      <a:ext cx="6159321" cy="857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E7267" w:rsidRDefault="00FE7267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bookmarkEnd w:id="0"/>
    </w:p>
    <w:p w:rsidR="002D22BF" w:rsidRPr="0049401B" w:rsidRDefault="002D22BF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1.Общая характеристика ОУ</w:t>
      </w:r>
    </w:p>
    <w:p w:rsidR="002D22BF" w:rsidRPr="00583F1E" w:rsidRDefault="00583F1E" w:rsidP="00583F1E">
      <w:pPr>
        <w:spacing w:line="360" w:lineRule="auto"/>
        <w:ind w:firstLine="708"/>
        <w:jc w:val="both"/>
        <w:rPr>
          <w:color w:val="333399"/>
          <w:sz w:val="28"/>
          <w:szCs w:val="28"/>
          <w:u w:val="single"/>
        </w:rPr>
      </w:pPr>
      <w:r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«Бабушкинский центр дополнительного образования (далее – МБОУ ДО «Бабушкинский ЦДО») находится по </w:t>
      </w:r>
      <w:r w:rsidR="00770245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2D22BF" w:rsidRPr="00583F1E">
        <w:rPr>
          <w:sz w:val="28"/>
          <w:szCs w:val="28"/>
        </w:rPr>
        <w:t>дрес</w:t>
      </w:r>
      <w:r>
        <w:rPr>
          <w:sz w:val="28"/>
          <w:szCs w:val="28"/>
        </w:rPr>
        <w:t>у</w:t>
      </w:r>
      <w:r w:rsidR="002D22BF" w:rsidRPr="00583F1E">
        <w:rPr>
          <w:sz w:val="28"/>
          <w:szCs w:val="28"/>
        </w:rPr>
        <w:t>:</w:t>
      </w:r>
      <w:r w:rsidR="00770245">
        <w:rPr>
          <w:sz w:val="28"/>
          <w:szCs w:val="28"/>
        </w:rPr>
        <w:t xml:space="preserve"> </w:t>
      </w:r>
      <w:r w:rsidR="002D22BF" w:rsidRPr="00583F1E">
        <w:rPr>
          <w:sz w:val="28"/>
          <w:szCs w:val="28"/>
        </w:rPr>
        <w:t xml:space="preserve">  161350, Вологодская область, Бабушкинский </w:t>
      </w:r>
      <w:r>
        <w:rPr>
          <w:sz w:val="28"/>
          <w:szCs w:val="28"/>
        </w:rPr>
        <w:t xml:space="preserve">район, село </w:t>
      </w:r>
      <w:r w:rsidR="002D22BF" w:rsidRPr="00583F1E">
        <w:rPr>
          <w:sz w:val="28"/>
          <w:szCs w:val="28"/>
        </w:rPr>
        <w:t>им. Бабушкина, ул. Бабушкина, д.65.</w:t>
      </w:r>
    </w:p>
    <w:p w:rsid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Учредитель - Управление образования</w:t>
      </w:r>
      <w:r w:rsidR="00DF421D">
        <w:rPr>
          <w:sz w:val="28"/>
          <w:szCs w:val="28"/>
        </w:rPr>
        <w:t xml:space="preserve"> администрации </w:t>
      </w:r>
      <w:r w:rsidRPr="002D22BF">
        <w:rPr>
          <w:sz w:val="28"/>
          <w:szCs w:val="28"/>
        </w:rPr>
        <w:t xml:space="preserve"> Баб</w:t>
      </w:r>
      <w:r w:rsidR="00DF421D">
        <w:rPr>
          <w:sz w:val="28"/>
          <w:szCs w:val="28"/>
        </w:rPr>
        <w:t>ушкинского муниципального округа Вологодской области</w:t>
      </w:r>
      <w:r w:rsidRPr="002D22BF">
        <w:rPr>
          <w:sz w:val="28"/>
          <w:szCs w:val="28"/>
        </w:rPr>
        <w:t>.</w:t>
      </w:r>
    </w:p>
    <w:p w:rsidR="002D22BF" w:rsidRP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создано </w:t>
      </w:r>
      <w:r w:rsidR="00583F1E">
        <w:rPr>
          <w:sz w:val="28"/>
          <w:szCs w:val="28"/>
        </w:rPr>
        <w:t xml:space="preserve">23 сентября 2015 года </w:t>
      </w:r>
      <w:r>
        <w:rPr>
          <w:sz w:val="28"/>
          <w:szCs w:val="28"/>
        </w:rPr>
        <w:t>путем слияния МБОУ ДОД «Дом детского творчества» и МБОУ ДОД «Бабушкинская детско-юношеская спортивная школа»</w:t>
      </w:r>
      <w:r w:rsidR="00CF1D61">
        <w:rPr>
          <w:sz w:val="28"/>
          <w:szCs w:val="28"/>
        </w:rPr>
        <w:t xml:space="preserve"> на основании постановления Главы Бабушкинского муниципального района </w:t>
      </w:r>
      <w:r w:rsidR="00583F1E">
        <w:rPr>
          <w:sz w:val="28"/>
          <w:szCs w:val="28"/>
        </w:rPr>
        <w:t xml:space="preserve">№ 219 </w:t>
      </w:r>
      <w:r w:rsidR="00CF1D61">
        <w:rPr>
          <w:sz w:val="28"/>
          <w:szCs w:val="28"/>
        </w:rPr>
        <w:t>от 27.05.2015</w:t>
      </w:r>
      <w:r w:rsidR="00583F1E">
        <w:rPr>
          <w:sz w:val="28"/>
          <w:szCs w:val="28"/>
        </w:rPr>
        <w:t>года.</w:t>
      </w:r>
      <w:r w:rsidR="00CF1D61">
        <w:rPr>
          <w:sz w:val="28"/>
          <w:szCs w:val="28"/>
        </w:rPr>
        <w:t xml:space="preserve">  </w:t>
      </w:r>
    </w:p>
    <w:p w:rsidR="002D22BF" w:rsidRP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Учреждение расположено в двухэтажном кирпичном здан</w:t>
      </w:r>
      <w:r w:rsidR="00CF1D61">
        <w:rPr>
          <w:sz w:val="28"/>
          <w:szCs w:val="28"/>
        </w:rPr>
        <w:t>ии, о</w:t>
      </w:r>
      <w:r w:rsidR="00583F1E">
        <w:rPr>
          <w:sz w:val="28"/>
          <w:szCs w:val="28"/>
        </w:rPr>
        <w:t>бщая площадь составляет 664 кв.</w:t>
      </w:r>
      <w:r w:rsidR="00770245">
        <w:rPr>
          <w:sz w:val="28"/>
          <w:szCs w:val="28"/>
        </w:rPr>
        <w:t xml:space="preserve"> </w:t>
      </w:r>
      <w:r w:rsidRPr="002D22BF">
        <w:rPr>
          <w:sz w:val="28"/>
          <w:szCs w:val="28"/>
        </w:rPr>
        <w:t>м.</w:t>
      </w:r>
      <w:r w:rsidR="00583F1E">
        <w:rPr>
          <w:sz w:val="28"/>
          <w:szCs w:val="28"/>
        </w:rPr>
        <w:t xml:space="preserve"> </w:t>
      </w:r>
    </w:p>
    <w:p w:rsidR="00CF1D61" w:rsidRPr="002D22BF" w:rsidRDefault="00CF1D61" w:rsidP="007702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3F1E">
        <w:rPr>
          <w:sz w:val="28"/>
          <w:szCs w:val="28"/>
        </w:rPr>
        <w:t xml:space="preserve">образовательном </w:t>
      </w:r>
      <w:r>
        <w:rPr>
          <w:sz w:val="28"/>
          <w:szCs w:val="28"/>
        </w:rPr>
        <w:t xml:space="preserve">учреждении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8 учебных кабинетов,  </w:t>
      </w:r>
      <w:r w:rsidR="004812E7">
        <w:rPr>
          <w:sz w:val="28"/>
          <w:szCs w:val="28"/>
        </w:rPr>
        <w:t>актовый</w:t>
      </w:r>
      <w:r>
        <w:rPr>
          <w:sz w:val="28"/>
          <w:szCs w:val="28"/>
        </w:rPr>
        <w:t xml:space="preserve"> </w:t>
      </w:r>
      <w:r w:rsidR="00770245">
        <w:rPr>
          <w:sz w:val="28"/>
          <w:szCs w:val="28"/>
        </w:rPr>
        <w:t xml:space="preserve">  </w:t>
      </w:r>
      <w:r>
        <w:rPr>
          <w:sz w:val="28"/>
          <w:szCs w:val="28"/>
        </w:rPr>
        <w:t>зал</w:t>
      </w:r>
      <w:r w:rsidR="002D22BF" w:rsidRPr="002D22BF">
        <w:rPr>
          <w:sz w:val="28"/>
          <w:szCs w:val="28"/>
        </w:rPr>
        <w:t>,</w:t>
      </w:r>
      <w:r w:rsidR="00770245">
        <w:rPr>
          <w:sz w:val="28"/>
          <w:szCs w:val="28"/>
        </w:rPr>
        <w:t xml:space="preserve"> тренажёрный зал, </w:t>
      </w:r>
      <w:r w:rsidR="002D22BF" w:rsidRPr="002D22BF">
        <w:rPr>
          <w:sz w:val="28"/>
          <w:szCs w:val="28"/>
        </w:rPr>
        <w:t xml:space="preserve"> методический кабинет. </w:t>
      </w:r>
    </w:p>
    <w:p w:rsidR="00CF1D61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 xml:space="preserve">Режим работы учреждения - </w:t>
      </w:r>
      <w:r w:rsidR="00727FF7">
        <w:rPr>
          <w:sz w:val="28"/>
          <w:szCs w:val="28"/>
        </w:rPr>
        <w:t xml:space="preserve">шестидневная рабочая неделя с </w:t>
      </w:r>
      <w:r w:rsidRPr="002D22BF">
        <w:rPr>
          <w:sz w:val="28"/>
          <w:szCs w:val="28"/>
        </w:rPr>
        <w:t>9</w:t>
      </w:r>
      <w:r w:rsidR="00770245">
        <w:rPr>
          <w:sz w:val="28"/>
          <w:szCs w:val="28"/>
        </w:rPr>
        <w:t xml:space="preserve"> </w:t>
      </w:r>
      <w:r w:rsidRPr="002D22BF">
        <w:rPr>
          <w:sz w:val="28"/>
          <w:szCs w:val="28"/>
        </w:rPr>
        <w:t>.00</w:t>
      </w:r>
      <w:r w:rsidR="00727FF7">
        <w:rPr>
          <w:sz w:val="28"/>
          <w:szCs w:val="28"/>
        </w:rPr>
        <w:t xml:space="preserve"> до</w:t>
      </w:r>
      <w:r w:rsidR="00770245">
        <w:rPr>
          <w:sz w:val="28"/>
          <w:szCs w:val="28"/>
        </w:rPr>
        <w:t xml:space="preserve"> </w:t>
      </w:r>
      <w:r w:rsidR="00727FF7">
        <w:rPr>
          <w:sz w:val="28"/>
          <w:szCs w:val="28"/>
        </w:rPr>
        <w:t>18.00 часов.</w:t>
      </w:r>
      <w:r w:rsidRPr="002D22BF">
        <w:rPr>
          <w:sz w:val="28"/>
          <w:szCs w:val="28"/>
        </w:rPr>
        <w:t xml:space="preserve"> </w:t>
      </w:r>
    </w:p>
    <w:p w:rsidR="002D22BF" w:rsidRPr="002D22BF" w:rsidRDefault="00CF1D61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Продолжительность занятий – дошкольные группы и 1 класс- 35 минут, у остальных обучающихся - 45 минут, перемены 15 минут.</w:t>
      </w:r>
    </w:p>
    <w:p w:rsid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В учреждении проводятся районные мероприятия и различные воспитательные   мероприятия внутри учреждения.</w:t>
      </w:r>
    </w:p>
    <w:p w:rsidR="00C33648" w:rsidRPr="00C33648" w:rsidRDefault="00C33648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C33648">
        <w:rPr>
          <w:sz w:val="28"/>
          <w:szCs w:val="28"/>
        </w:rPr>
        <w:t xml:space="preserve">В качестве определяющего направления деятельности системы образования России в настоящее время выдвигается идея сделать российское образование конкурентоспособным в условиях цивилизационных вызовов XXI века. Ведущая роль в этом процессе отводится, в первую очередь, общеобразовательным учреждениям, высшим учебным заведениям, учреждениям начального и среднего профессионального образования, однако, концептуальные положения, закладываемые в образовательной политике, отражаются и в работе системы дополнительного образования детей, которое </w:t>
      </w:r>
      <w:r w:rsidRPr="00C33648">
        <w:rPr>
          <w:sz w:val="28"/>
          <w:szCs w:val="28"/>
        </w:rPr>
        <w:lastRenderedPageBreak/>
        <w:t>по праву можно рассматривать как важнейшую составляющую современного образовательного пространства.</w:t>
      </w:r>
    </w:p>
    <w:p w:rsidR="00B91CA6" w:rsidRDefault="008E2DF3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B287A">
        <w:rPr>
          <w:sz w:val="28"/>
          <w:szCs w:val="28"/>
        </w:rPr>
        <w:t>Цель доп</w:t>
      </w:r>
      <w:r w:rsidR="00727FF7">
        <w:rPr>
          <w:sz w:val="28"/>
          <w:szCs w:val="28"/>
        </w:rPr>
        <w:t>олнительного образования</w:t>
      </w:r>
      <w:r w:rsidRPr="00DB287A">
        <w:rPr>
          <w:sz w:val="28"/>
          <w:szCs w:val="28"/>
        </w:rPr>
        <w:t xml:space="preserve"> – создание условий для максимально эффективного, целостного развития личности ребенка во всей многомерности возможностей человека. </w:t>
      </w:r>
    </w:p>
    <w:p w:rsidR="008E2DF3" w:rsidRDefault="008E2DF3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B287A">
        <w:rPr>
          <w:sz w:val="28"/>
          <w:szCs w:val="28"/>
        </w:rPr>
        <w:t xml:space="preserve">Необходимыми условиями для этого являются богатство внутренней духовной культуры, интеллектуальная свобода личности, хороший эстетический вкус, высокий нравственный потенциал, пластичность межличностного, межнационального и социального общения, наличие умений конструктивного познания своего “Я” и определенных навыков самореализации. </w:t>
      </w:r>
      <w:r w:rsidR="00727FF7">
        <w:rPr>
          <w:sz w:val="28"/>
          <w:szCs w:val="28"/>
        </w:rPr>
        <w:t>Результатом</w:t>
      </w:r>
      <w:r w:rsidRPr="00DB287A">
        <w:rPr>
          <w:sz w:val="28"/>
          <w:szCs w:val="28"/>
        </w:rPr>
        <w:t xml:space="preserve"> данного педагогического процесса будет внутренне свободная личность, живущая во взаимосвязи с окружающим миром и стремящаяся осознать и воплотить свое предназначение в нем.</w:t>
      </w:r>
    </w:p>
    <w:p w:rsidR="00727FF7" w:rsidRDefault="00727FF7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Главной задачей образовательного учреждения является с</w:t>
      </w:r>
      <w:r w:rsidRPr="00727FF7">
        <w:rPr>
          <w:sz w:val="28"/>
          <w:szCs w:val="28"/>
        </w:rPr>
        <w:t>оздание условий для раскрытия и развития таланта, организованный культурный досуг детей во внеурочное время</w:t>
      </w:r>
      <w:r>
        <w:rPr>
          <w:sz w:val="28"/>
          <w:szCs w:val="28"/>
        </w:rPr>
        <w:t>.</w:t>
      </w:r>
      <w:r w:rsidRPr="00727FF7">
        <w:rPr>
          <w:sz w:val="28"/>
          <w:szCs w:val="28"/>
        </w:rPr>
        <w:t xml:space="preserve"> 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представляет собой особую подсистему общего образования, обеспечивающую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 и формами традиционной внеурочной и внешкольной работы.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дополнительное образование – это гибкая, динамичная, многоуровневая система, личностно ориентированная  </w:t>
      </w:r>
      <w:r w:rsidR="00317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каждого ребенка, может успешно решать задачу подготовки поколений для жизни в современном информационном обществе. 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Обладая способностью быстро и точно реагировать на социальные и политические перемены, дополнительное образование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востребовано и является объектом постоянного внимания и поддержки со стороны общества и государства.</w:t>
      </w:r>
    </w:p>
    <w:p w:rsidR="0035420E" w:rsidRPr="00727FF7" w:rsidRDefault="0035420E" w:rsidP="00D0605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По своему содержанию дополнительное образование охватывает все сферы жизнедеятельности человека и реализуется в неограниченном образовательными стандартами пространстве, поэтому оно</w:t>
      </w:r>
      <w:r w:rsidR="00317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позволяет  расширить  возможности развития личности. Образовательный процесс в системе дополнительного образования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 в парадигме развивающего образования, обеспечивая информационную, обучающую, воспитывающую, развивающую, социализирующую функции. Гибкость дополнительного образования</w:t>
      </w:r>
      <w:r w:rsidR="00770245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как открытой социальной системы позволяет обеспечить условия для формирования лидерских качеств, формирования социальных компетенций и развития творческих способностей детей.</w:t>
      </w:r>
    </w:p>
    <w:p w:rsidR="008E2DF3" w:rsidRDefault="008E2DF3" w:rsidP="00030A1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8"/>
          <w:szCs w:val="28"/>
        </w:rPr>
      </w:pPr>
      <w:r>
        <w:rPr>
          <w:rStyle w:val="a4"/>
          <w:b/>
          <w:color w:val="373737"/>
          <w:sz w:val="28"/>
          <w:szCs w:val="28"/>
          <w:bdr w:val="none" w:sz="0" w:space="0" w:color="auto" w:frame="1"/>
        </w:rPr>
        <w:t xml:space="preserve">   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>Цель</w:t>
      </w:r>
      <w:r w:rsidR="00DB287A"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 xml:space="preserve"> работы учреждения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>:</w:t>
      </w:r>
      <w:r>
        <w:rPr>
          <w:rStyle w:val="apple-converted-space"/>
          <w:color w:val="373737"/>
          <w:sz w:val="28"/>
          <w:szCs w:val="28"/>
        </w:rPr>
        <w:t> </w:t>
      </w:r>
      <w:r>
        <w:rPr>
          <w:color w:val="373737"/>
          <w:sz w:val="28"/>
          <w:szCs w:val="28"/>
        </w:rPr>
        <w:t>содействие развитию личности ребенка и его способностей к творчеству, самопознанию, самоопределению, самовыражению и самосовершенствованию посредством освоения выбранной им дополнительной образовательной программы любой направленности.</w:t>
      </w:r>
    </w:p>
    <w:p w:rsidR="008E2DF3" w:rsidRPr="00727FF7" w:rsidRDefault="008E2DF3" w:rsidP="008E2DF3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i/>
          <w:color w:val="373737"/>
          <w:sz w:val="28"/>
          <w:szCs w:val="28"/>
        </w:rPr>
      </w:pPr>
      <w:r w:rsidRPr="00727FF7">
        <w:rPr>
          <w:rStyle w:val="a4"/>
          <w:i w:val="0"/>
          <w:color w:val="373737"/>
          <w:sz w:val="28"/>
          <w:szCs w:val="28"/>
          <w:bdr w:val="none" w:sz="0" w:space="0" w:color="auto" w:frame="1"/>
        </w:rPr>
        <w:t>  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 xml:space="preserve"> Задачи:</w:t>
      </w:r>
    </w:p>
    <w:p w:rsidR="00C33648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149D3">
        <w:rPr>
          <w:sz w:val="28"/>
          <w:szCs w:val="28"/>
        </w:rPr>
        <w:t>-</w:t>
      </w:r>
      <w:r w:rsidR="00D70CE6">
        <w:rPr>
          <w:sz w:val="28"/>
          <w:szCs w:val="28"/>
        </w:rPr>
        <w:t xml:space="preserve">       </w:t>
      </w:r>
      <w:r w:rsidRPr="00F149D3">
        <w:rPr>
          <w:sz w:val="28"/>
          <w:szCs w:val="28"/>
        </w:rPr>
        <w:t>формировать и развивать творческие способности обу</w:t>
      </w:r>
      <w:r>
        <w:rPr>
          <w:sz w:val="28"/>
          <w:szCs w:val="28"/>
        </w:rPr>
        <w:t>ч</w:t>
      </w:r>
      <w:r w:rsidRPr="00F149D3">
        <w:rPr>
          <w:sz w:val="28"/>
          <w:szCs w:val="28"/>
        </w:rPr>
        <w:t>ающихся;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70CE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удовлетворять индивидуальные потребности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 формировать культуру здорового и безопасного образа жизни;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обеспечивать духовно-нравственное, гражданско-патриотическое, военно-патриотическое, трудовое воспитание обучающихся;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  </w:t>
      </w:r>
      <w:r w:rsidR="00D70CE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выявлять, развивать и поддерживать талантливых обучающихся, а также лиц, проявивших выдающиеся способности;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 проводить профессиональную ориентацию обучающихся;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создавать и обеспечивать необходимые условия для личностного развития, профессионального самоопределения и творческого труда обучающихся;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проводить   работу по социализации и адаптации обучающихся   к жизни в обществе;</w:t>
      </w:r>
    </w:p>
    <w:p w:rsidR="00D06050" w:rsidRDefault="00D70CE6" w:rsidP="00D70CE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-        формировать общую культуру обучающихся.</w:t>
      </w:r>
    </w:p>
    <w:p w:rsidR="000D7755" w:rsidRPr="0049401B" w:rsidRDefault="000D7755" w:rsidP="000D7755">
      <w:pPr>
        <w:jc w:val="center"/>
        <w:outlineLvl w:val="0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2.Нормат</w:t>
      </w:r>
      <w:r w:rsidR="009B65C8" w:rsidRPr="0049401B">
        <w:rPr>
          <w:b/>
          <w:sz w:val="28"/>
          <w:szCs w:val="28"/>
        </w:rPr>
        <w:t>ивно - правовая база учреждения.</w:t>
      </w:r>
    </w:p>
    <w:p w:rsidR="009B65C8" w:rsidRDefault="009B65C8" w:rsidP="000D7755">
      <w:pPr>
        <w:jc w:val="center"/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C85B93" w:rsidRDefault="00C94C0C" w:rsidP="009A2B7A">
      <w:pPr>
        <w:spacing w:line="360" w:lineRule="auto"/>
        <w:rPr>
          <w:rStyle w:val="fontstyle21"/>
        </w:rPr>
      </w:pPr>
      <w:r>
        <w:rPr>
          <w:rStyle w:val="fontstyle21"/>
        </w:rPr>
        <w:t></w:t>
      </w:r>
      <w:r w:rsidR="00C85B93">
        <w:rPr>
          <w:rStyle w:val="fontstyle21"/>
        </w:rPr>
        <w:t></w:t>
      </w:r>
      <w:r>
        <w:rPr>
          <w:rStyle w:val="fontstyle01"/>
        </w:rPr>
        <w:t>Конституция Российской Федерации;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Федеральный закон «Об образовании в Российской Федерации» от 29 декабря 2012 г. № 273-ФЗ;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Конвенция «О правах ребенка»;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Приказ Министерства просвещения России от 03.09.2019 №467 "Об утверждении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Целевой модели развития региональных систем развития дополнительного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образования детей";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Письмо Министерства просвещения РФ от 20 февраля 2019 г. № ТС-551/07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"О сопровождении образования обучающихся с ОВЗ и инвалидностью";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Национальный проект "Образование" - Паспорт утвержден президиумом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Совета при Президенте Российской Федерации по стратегическому развитию и национальным проектам (протокол от 24 декабря 2018 г. № 16);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ntstyle21"/>
        </w:rPr>
        <w:t></w:t>
      </w:r>
      <w:r>
        <w:rPr>
          <w:rStyle w:val="fontstyle01"/>
        </w:rPr>
        <w:t>Федеральный проект «Успех каждого ребенка» - Приложение к протоколу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заседания проектного комитета по национальному проекту "Образование" от 07 декабря 2018 г. № 3;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Указ Президента Российской Федерации от 7 мая 2018 г. № 204 «О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национальных целях и стратегических задачах развития Российской Федерации на период до 2024 года»;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Постановление Правительства Российской Федерации от 31 октября 2018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№ 1288 «Об организации проектной деятельности в Правительстве Российской Федерации»;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Приказ Министерства просвещен</w:t>
      </w:r>
      <w:r w:rsidR="00DF421D">
        <w:rPr>
          <w:rStyle w:val="fontstyle01"/>
        </w:rPr>
        <w:t xml:space="preserve">ия Российской Федерации от 27 июля 2022 N </w:t>
      </w:r>
      <w:r>
        <w:rPr>
          <w:rStyle w:val="fontstyle01"/>
        </w:rPr>
        <w:t>6</w:t>
      </w:r>
      <w:r w:rsidR="00DF421D">
        <w:rPr>
          <w:rStyle w:val="fontstyle01"/>
        </w:rPr>
        <w:t>29</w:t>
      </w:r>
      <w:r>
        <w:rPr>
          <w:rStyle w:val="fontstyle01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94C0C" w:rsidRDefault="00C94C0C" w:rsidP="009A2B7A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>
        <w:rPr>
          <w:rStyle w:val="fontstyle01"/>
        </w:rPr>
        <w:t>Приказ Министерства труда и социальной защиты Российской Федерации от 5 мая 2018 г. N 298 н «Об утверждении профессионального стандарта «Педагог дополнительного образования детей и взрослых»;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План мероприятий (Дорожная карта) "Кружковое движение"- Приложение к </w:t>
      </w:r>
      <w:r>
        <w:rPr>
          <w:rStyle w:val="fontstyle01"/>
        </w:rPr>
        <w:lastRenderedPageBreak/>
        <w:t>протоколу заседания президиума Совета при Президенте Российской Федерации по модернизации экономики и инновационному развитию России от 18 июля 2017 г. № 3;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Порядок применения организациями, осуществляющими образовательную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деятельность, электронного обучения - 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Указ Президента Российской Федерации от 29 мая 2017 г. № 240 «Об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объявлении в Российской Федерации Десятилетия детства»;</w:t>
      </w:r>
    </w:p>
    <w:p w:rsidR="00C94C0C" w:rsidRDefault="00C94C0C" w:rsidP="009A2B7A">
      <w:pPr>
        <w:spacing w:line="360" w:lineRule="auto"/>
        <w:rPr>
          <w:b/>
          <w:sz w:val="28"/>
          <w:szCs w:val="28"/>
        </w:rPr>
      </w:pPr>
      <w:r>
        <w:rPr>
          <w:rStyle w:val="fontstyle21"/>
        </w:rPr>
        <w:t></w:t>
      </w:r>
      <w:r>
        <w:rPr>
          <w:rStyle w:val="fontstyle01"/>
        </w:rPr>
        <w:t>Инструментарий работника Системы дополнительного образования детей -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Сборник методических указаний и нормативных материалов для обеспечения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 2017– 608 с.;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Стратегия развития воспитания в Российской Федерации на период до 2025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года, утвержденная Распоряжением Правительства Российской Федерации от 29 мая 2015 г. № 996-р.;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Стратегическая инициатива «Новая модель системы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образования», одобренная Президентом Российской Федерации 27 мая 2015; 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Концепция развития дополнительного образования детей, утвержденная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Распоряжением Правительства Российской Федерации от 4 сентября 2014 г. №1726-р;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Целевая модель развития региональных систем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образования детей», утвержденная приказом Министерства просвещения</w:t>
      </w:r>
      <w:r>
        <w:br/>
      </w:r>
      <w:r>
        <w:rPr>
          <w:rStyle w:val="fontstyle01"/>
        </w:rPr>
        <w:t>Российской Федерации от 3 сентября 2019 года № 467;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Качественные и количественные показатели эффективности реализации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Стратегии развития воспитания в Российской федерации на период до 2025 года, утвержденные приказом Министерства образования и науки Российской Федерации от 17 февраля 2017 года № 162;</w:t>
      </w:r>
      <w:r>
        <w:rPr>
          <w:color w:val="000000"/>
          <w:sz w:val="28"/>
          <w:szCs w:val="28"/>
        </w:rPr>
        <w:br/>
      </w:r>
      <w:r w:rsidRPr="00FE1424">
        <w:rPr>
          <w:rStyle w:val="fontstyle21"/>
        </w:rPr>
        <w:t></w:t>
      </w:r>
      <w:r w:rsidRPr="00FE1424">
        <w:rPr>
          <w:rStyle w:val="fontstyle01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другие федеральные законы, нормативные правовые акты Российской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Федерации, законы и нормативно-правовые акты Вологодской области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содержащие нормы, регламентирующие отношения в сфере образования.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Учредительные документы МБОУ ДО «Бабушкинский ЦДО»: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Устав МБОУ ДО «Бабушкинский ЦДО, свидетельство о присвоении ИНН, свидетельство о присвоении ИНН, и другие локальные акты учреждения</w:t>
      </w: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C85B93">
      <w:pPr>
        <w:spacing w:line="360" w:lineRule="auto"/>
        <w:jc w:val="both"/>
        <w:rPr>
          <w:b/>
          <w:sz w:val="28"/>
          <w:szCs w:val="28"/>
        </w:rPr>
      </w:pPr>
    </w:p>
    <w:p w:rsidR="00C94C0C" w:rsidRPr="00C94C0C" w:rsidRDefault="00C94C0C" w:rsidP="00C85B93">
      <w:pPr>
        <w:spacing w:line="360" w:lineRule="auto"/>
        <w:outlineLv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C94C0C" w:rsidRDefault="00C94C0C" w:rsidP="00C85B93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C94C0C" w:rsidRDefault="00C94C0C" w:rsidP="0049401B">
      <w:pPr>
        <w:jc w:val="center"/>
        <w:outlineLvl w:val="0"/>
        <w:rPr>
          <w:b/>
          <w:sz w:val="28"/>
          <w:szCs w:val="28"/>
        </w:rPr>
      </w:pPr>
    </w:p>
    <w:p w:rsidR="00C94C0C" w:rsidRDefault="00C94C0C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9A2B7A" w:rsidRDefault="009A2B7A" w:rsidP="0049401B">
      <w:pPr>
        <w:jc w:val="center"/>
        <w:outlineLvl w:val="0"/>
        <w:rPr>
          <w:b/>
          <w:sz w:val="28"/>
          <w:szCs w:val="28"/>
        </w:rPr>
      </w:pPr>
    </w:p>
    <w:p w:rsidR="009A2B7A" w:rsidRDefault="009A2B7A" w:rsidP="0049401B">
      <w:pPr>
        <w:jc w:val="center"/>
        <w:outlineLvl w:val="0"/>
        <w:rPr>
          <w:b/>
          <w:sz w:val="28"/>
          <w:szCs w:val="28"/>
        </w:rPr>
      </w:pPr>
    </w:p>
    <w:p w:rsidR="009A2B7A" w:rsidRDefault="009A2B7A" w:rsidP="0049401B">
      <w:pPr>
        <w:jc w:val="center"/>
        <w:outlineLvl w:val="0"/>
        <w:rPr>
          <w:b/>
          <w:sz w:val="28"/>
          <w:szCs w:val="28"/>
        </w:rPr>
      </w:pPr>
    </w:p>
    <w:p w:rsidR="009A2B7A" w:rsidRDefault="009A2B7A" w:rsidP="0049401B">
      <w:pPr>
        <w:jc w:val="center"/>
        <w:outlineLvl w:val="0"/>
        <w:rPr>
          <w:b/>
          <w:sz w:val="28"/>
          <w:szCs w:val="28"/>
        </w:rPr>
      </w:pPr>
    </w:p>
    <w:p w:rsidR="009A2B7A" w:rsidRDefault="009A2B7A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C94C0C" w:rsidRDefault="00C94C0C" w:rsidP="0049401B">
      <w:pPr>
        <w:jc w:val="center"/>
        <w:outlineLvl w:val="0"/>
        <w:rPr>
          <w:b/>
          <w:sz w:val="28"/>
          <w:szCs w:val="28"/>
        </w:rPr>
      </w:pPr>
    </w:p>
    <w:p w:rsidR="00030A18" w:rsidRDefault="00030A18" w:rsidP="0049401B">
      <w:pPr>
        <w:jc w:val="center"/>
        <w:outlineLvl w:val="0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3. Организация учебно-воспитательного процесса.</w:t>
      </w:r>
      <w:r w:rsidR="0020215E">
        <w:rPr>
          <w:b/>
          <w:sz w:val="28"/>
          <w:szCs w:val="28"/>
        </w:rPr>
        <w:t xml:space="preserve"> </w:t>
      </w:r>
    </w:p>
    <w:p w:rsidR="00380BE3" w:rsidRDefault="00380BE3" w:rsidP="0049401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органы управления </w:t>
      </w:r>
    </w:p>
    <w:p w:rsidR="00D70CE6" w:rsidRDefault="00380BE3" w:rsidP="0049401B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537845</wp:posOffset>
            </wp:positionV>
            <wp:extent cx="6819900" cy="3838575"/>
            <wp:effectExtent l="19050" t="0" r="0" b="0"/>
            <wp:wrapThrough wrapText="bothSides">
              <wp:wrapPolygon edited="0">
                <wp:start x="-60" y="0"/>
                <wp:lineTo x="-60" y="21546"/>
                <wp:lineTo x="21600" y="21546"/>
                <wp:lineTo x="21600" y="0"/>
                <wp:lineTo x="-60" y="0"/>
              </wp:wrapPolygon>
            </wp:wrapThrough>
            <wp:docPr id="7" name="Рисунок 7" descr="D:\струк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трукту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CE6" w:rsidRPr="0020215E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20215E" w:rsidRDefault="0020215E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49401B" w:rsidRDefault="0049401B" w:rsidP="0049401B">
      <w:pPr>
        <w:jc w:val="center"/>
        <w:rPr>
          <w:sz w:val="28"/>
          <w:szCs w:val="28"/>
        </w:rPr>
      </w:pPr>
    </w:p>
    <w:p w:rsidR="00B11ADB" w:rsidRDefault="00B11ADB" w:rsidP="0049401B">
      <w:pPr>
        <w:jc w:val="center"/>
        <w:outlineLvl w:val="0"/>
        <w:rPr>
          <w:b/>
          <w:sz w:val="28"/>
          <w:szCs w:val="28"/>
        </w:rPr>
        <w:sectPr w:rsidR="00B11ADB" w:rsidSect="0020215E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49401B" w:rsidRDefault="0049401B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B11ADB" w:rsidRDefault="00B11ADB" w:rsidP="00B11ADB">
      <w:pPr>
        <w:jc w:val="center"/>
        <w:rPr>
          <w:b/>
        </w:rPr>
      </w:pPr>
      <w:r>
        <w:rPr>
          <w:b/>
        </w:rPr>
        <w:t>Список педагогических работников</w:t>
      </w:r>
    </w:p>
    <w:p w:rsidR="00B11ADB" w:rsidRDefault="00B11ADB" w:rsidP="00B11ADB">
      <w:pPr>
        <w:jc w:val="center"/>
        <w:rPr>
          <w:b/>
        </w:rPr>
      </w:pPr>
      <w:r>
        <w:rPr>
          <w:b/>
        </w:rPr>
        <w:t>МБОУ ДО «Бабушкинский центр дополнительного образования»</w:t>
      </w:r>
    </w:p>
    <w:tbl>
      <w:tblPr>
        <w:tblStyle w:val="a7"/>
        <w:tblW w:w="16336" w:type="dxa"/>
        <w:tblLayout w:type="fixed"/>
        <w:tblLook w:val="04A0" w:firstRow="1" w:lastRow="0" w:firstColumn="1" w:lastColumn="0" w:noHBand="0" w:noVBand="1"/>
      </w:tblPr>
      <w:tblGrid>
        <w:gridCol w:w="547"/>
        <w:gridCol w:w="1600"/>
        <w:gridCol w:w="1505"/>
        <w:gridCol w:w="2552"/>
        <w:gridCol w:w="1842"/>
        <w:gridCol w:w="1276"/>
        <w:gridCol w:w="1134"/>
        <w:gridCol w:w="992"/>
        <w:gridCol w:w="1276"/>
        <w:gridCol w:w="3612"/>
      </w:tblGrid>
      <w:tr w:rsidR="00641A83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№ </w:t>
            </w:r>
          </w:p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ФИО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Образование, что и когда закончил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641A83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Специаль</w:t>
            </w:r>
          </w:p>
          <w:p w:rsidR="00641A83" w:rsidRDefault="00641A83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ность по </w:t>
            </w:r>
          </w:p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диплому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9A2B7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Квалифи</w:t>
            </w:r>
            <w:r w:rsidR="00641A83">
              <w:rPr>
                <w:rFonts w:eastAsiaTheme="minorHAnsi"/>
                <w:b/>
                <w:lang w:eastAsia="en-US"/>
              </w:rPr>
              <w:t>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3F" w:rsidRDefault="00641A83" w:rsidP="007D593F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Общий </w:t>
            </w:r>
          </w:p>
          <w:p w:rsidR="00641A83" w:rsidRDefault="00641A83" w:rsidP="007D593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стаж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Стаж работы </w:t>
            </w:r>
          </w:p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641A83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Катего</w:t>
            </w:r>
          </w:p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рия, дата последней аттестации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Курсы (когда, какие)</w:t>
            </w:r>
          </w:p>
        </w:tc>
      </w:tr>
      <w:tr w:rsidR="00641A83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Вылегжанина Ольга Ромуальдовна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Высшее,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ЧГПИ имени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Луначарского,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1989г.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</w:t>
            </w:r>
          </w:p>
          <w:p w:rsidR="00641A83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тель</w:t>
            </w:r>
          </w:p>
          <w:p w:rsidR="009A2B7A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психологии и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педагогики,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методист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дошколь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ного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</w:t>
            </w:r>
          </w:p>
          <w:p w:rsidR="00641A83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твие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занимаемой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должности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="007D593F">
              <w:rPr>
                <w:spacing w:val="-1"/>
                <w:sz w:val="20"/>
                <w:szCs w:val="20"/>
                <w:lang w:eastAsia="en-US"/>
              </w:rPr>
              <w:t>20</w:t>
            </w:r>
            <w:r>
              <w:rPr>
                <w:spacing w:val="-1"/>
                <w:sz w:val="20"/>
                <w:szCs w:val="20"/>
                <w:lang w:eastAsia="en-US"/>
              </w:rPr>
              <w:t>.09.20</w:t>
            </w:r>
            <w:r w:rsidR="007D593F">
              <w:rPr>
                <w:spacing w:val="-1"/>
                <w:sz w:val="20"/>
                <w:szCs w:val="20"/>
                <w:lang w:eastAsia="en-US"/>
              </w:rPr>
              <w:t>2</w:t>
            </w:r>
            <w:r>
              <w:rPr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31.10.-12.11.2016г.</w:t>
            </w:r>
          </w:p>
          <w:p w:rsidR="00641A83" w:rsidRDefault="00641A83">
            <w:pPr>
              <w:pStyle w:val="TableParagraph"/>
              <w:ind w:left="0" w:right="14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управление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внедрением 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работу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робототехники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10.12.-26.12.</w:t>
            </w:r>
            <w:r>
              <w:rPr>
                <w:spacing w:val="4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2018</w:t>
            </w:r>
          </w:p>
          <w:p w:rsidR="00641A83" w:rsidRDefault="00641A83">
            <w:pPr>
              <w:pStyle w:val="TableParagraph"/>
              <w:ind w:left="0" w:right="23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«Роль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 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социальной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адаптации детей с</w:t>
            </w:r>
            <w:r>
              <w:rPr>
                <w:spacing w:val="-5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ОВЗ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</w:t>
            </w:r>
          </w:p>
          <w:p w:rsidR="00641A83" w:rsidRDefault="00641A83">
            <w:pPr>
              <w:pStyle w:val="TableParagraph"/>
              <w:spacing w:before="4" w:line="235" w:lineRule="auto"/>
              <w:ind w:left="0" w:right="3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инвалидностью»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25.02-19.03</w:t>
            </w:r>
            <w:r>
              <w:rPr>
                <w:spacing w:val="4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2019</w:t>
            </w:r>
          </w:p>
          <w:p w:rsidR="00641A83" w:rsidRDefault="00641A83">
            <w:pPr>
              <w:pStyle w:val="TableParagraph"/>
              <w:spacing w:before="1"/>
              <w:ind w:left="0" w:right="123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«Управленческие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механизмы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функционирования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организации»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</w:p>
          <w:p w:rsidR="00641A83" w:rsidRDefault="00641A83">
            <w:pPr>
              <w:pStyle w:val="TableParagraph"/>
              <w:spacing w:before="1"/>
              <w:ind w:left="0" w:right="12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20.05. 2020</w:t>
            </w:r>
          </w:p>
          <w:p w:rsidR="00641A83" w:rsidRDefault="00641A83">
            <w:pPr>
              <w:pStyle w:val="TableParagraph"/>
              <w:ind w:left="0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</w:p>
          <w:p w:rsidR="00641A83" w:rsidRDefault="00641A83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en-US"/>
              </w:rPr>
              <w:t>образования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en-US"/>
              </w:rPr>
              <w:t>детей</w:t>
            </w:r>
          </w:p>
          <w:p w:rsidR="00641A83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 современных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13.12.2021 г.-01.02.2022 г.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Профессиональная переподготовка «Менеджер в сфере образования»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10.03.-17.03.2022 г.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«Гражданская оборона и защита от чрезвычайных ситуаций природного и техногенного характера»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22.03.-27.03.2022 г.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«Охрана труда»</w:t>
            </w: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41A83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Шадрина Марина Николаевна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Методист</w:t>
            </w:r>
          </w:p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pStyle w:val="TableParagraph"/>
              <w:spacing w:line="242" w:lineRule="auto"/>
              <w:ind w:left="0" w:right="6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en-US"/>
              </w:rPr>
              <w:t>ФГПУ</w:t>
            </w:r>
            <w:r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ВПО</w:t>
            </w:r>
          </w:p>
          <w:p w:rsidR="00641A83" w:rsidRDefault="00641A83">
            <w:pPr>
              <w:pStyle w:val="TableParagraph"/>
              <w:spacing w:line="235" w:lineRule="auto"/>
              <w:ind w:left="0" w:right="194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«Череповецкий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государственный университет»</w:t>
            </w:r>
          </w:p>
          <w:p w:rsidR="007D593F" w:rsidRDefault="007D593F">
            <w:pPr>
              <w:pStyle w:val="TableParagraph"/>
              <w:spacing w:line="235" w:lineRule="auto"/>
              <w:ind w:left="0" w:right="194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2001г.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Коррекционная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педагогика</w:t>
            </w:r>
            <w:r>
              <w:rPr>
                <w:spacing w:val="9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специальная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психология (дошкольная)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Педагог-психолог 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для работы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детьми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дошкольного возраста с отклонениями в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641A83" w:rsidP="007D593F">
            <w:pPr>
              <w:pStyle w:val="TableParagraph"/>
              <w:spacing w:line="235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="009A2B7A">
              <w:rPr>
                <w:spacing w:val="-1"/>
                <w:sz w:val="20"/>
                <w:szCs w:val="20"/>
                <w:lang w:eastAsia="en-US"/>
              </w:rPr>
              <w:t>квалифи</w:t>
            </w:r>
            <w:r>
              <w:rPr>
                <w:spacing w:val="-1"/>
                <w:sz w:val="20"/>
                <w:szCs w:val="20"/>
                <w:lang w:eastAsia="en-US"/>
              </w:rPr>
              <w:t>ка</w:t>
            </w:r>
            <w:r>
              <w:rPr>
                <w:sz w:val="20"/>
                <w:szCs w:val="20"/>
                <w:lang w:eastAsia="en-US"/>
              </w:rPr>
              <w:t>цион</w:t>
            </w:r>
          </w:p>
          <w:p w:rsidR="009A2B7A" w:rsidRDefault="00641A83" w:rsidP="007D593F">
            <w:pPr>
              <w:pStyle w:val="TableParagraph"/>
              <w:spacing w:line="235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катего</w:t>
            </w:r>
          </w:p>
          <w:p w:rsidR="00641A83" w:rsidRDefault="00641A83" w:rsidP="007D593F">
            <w:pPr>
              <w:pStyle w:val="TableParagraph"/>
              <w:spacing w:line="235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</w:t>
            </w:r>
            <w:r w:rsidR="007D593F"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641A83" w:rsidRDefault="00641A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30.05.2022г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83" w:rsidRDefault="00641A83">
            <w:pPr>
              <w:pStyle w:val="TableParagraph"/>
              <w:ind w:left="0" w:right="7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18.11. 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29.11.2019г.</w:t>
            </w:r>
          </w:p>
          <w:p w:rsidR="00641A83" w:rsidRDefault="00641A83">
            <w:pPr>
              <w:pStyle w:val="TableParagraph"/>
              <w:spacing w:line="235" w:lineRule="auto"/>
              <w:ind w:left="0" w:right="34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«Практика подготовки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педагогических</w:t>
            </w:r>
          </w:p>
          <w:p w:rsidR="00641A83" w:rsidRDefault="00641A83">
            <w:pPr>
              <w:pStyle w:val="TableParagraph"/>
              <w:ind w:left="0" w:right="58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работников к</w:t>
            </w:r>
            <w:r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аттестации»</w:t>
            </w:r>
          </w:p>
          <w:p w:rsidR="00641A83" w:rsidRDefault="00641A83">
            <w:pPr>
              <w:pStyle w:val="TableParagraph"/>
              <w:ind w:left="0" w:right="583"/>
              <w:rPr>
                <w:sz w:val="20"/>
                <w:szCs w:val="20"/>
                <w:lang w:eastAsia="en-US"/>
              </w:rPr>
            </w:pP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20.05.2020г.</w:t>
            </w:r>
          </w:p>
          <w:p w:rsidR="00641A83" w:rsidRDefault="00641A83">
            <w:pPr>
              <w:pStyle w:val="TableParagraph"/>
              <w:ind w:left="0" w:right="1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детей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современных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641A83" w:rsidRDefault="00641A83">
            <w:pPr>
              <w:pStyle w:val="TableParagraph"/>
              <w:ind w:left="0" w:right="7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02.12 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18.12.2020г.</w:t>
            </w:r>
          </w:p>
          <w:p w:rsidR="00641A83" w:rsidRDefault="00641A83">
            <w:pPr>
              <w:pStyle w:val="TableParagraph"/>
              <w:ind w:left="0" w:right="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«Роль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 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социальной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адаптации детей с</w:t>
            </w:r>
            <w:r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ОВЗ и</w:t>
            </w:r>
          </w:p>
          <w:p w:rsidR="00641A83" w:rsidRDefault="00641A83">
            <w:pPr>
              <w:pStyle w:val="TableParagraph"/>
              <w:ind w:left="0" w:right="224"/>
              <w:rPr>
                <w:spacing w:val="-57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инвалидностью»</w:t>
            </w:r>
          </w:p>
          <w:p w:rsidR="00641A83" w:rsidRDefault="00641A83">
            <w:pPr>
              <w:pStyle w:val="TableParagraph"/>
              <w:ind w:left="0" w:right="22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26.05.2021г.</w:t>
            </w:r>
          </w:p>
          <w:p w:rsidR="00641A83" w:rsidRDefault="00641A83">
            <w:pPr>
              <w:pStyle w:val="TableParagraph"/>
              <w:ind w:left="0" w:right="1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«Навыки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оказания первой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помощи 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образовательных</w:t>
            </w:r>
          </w:p>
          <w:p w:rsidR="00641A83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организациях»</w:t>
            </w:r>
          </w:p>
          <w:p w:rsidR="00641A83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24.02.-21.03.2022г.</w:t>
            </w:r>
          </w:p>
          <w:p w:rsidR="00641A83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переподготовка «Учитель-логопед»</w:t>
            </w:r>
          </w:p>
          <w:p w:rsidR="00641A83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20.03.-14.04.2022 г.</w:t>
            </w:r>
          </w:p>
          <w:p w:rsidR="00641A83" w:rsidRDefault="00641A8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переподготовка «Методист организации дополнительного образования»</w:t>
            </w:r>
          </w:p>
        </w:tc>
      </w:tr>
      <w:tr w:rsidR="009A2B7A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Мельникова Анна Витальевна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Высшее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        </w:t>
            </w:r>
          </w:p>
          <w:p w:rsidR="009A2B7A" w:rsidRDefault="009A2B7A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ВГПУ</w:t>
            </w: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Социальная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 w:rsidP="009A2B7A">
            <w:pPr>
              <w:pStyle w:val="TableParagraph"/>
              <w:spacing w:line="235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квалифика</w:t>
            </w:r>
            <w:r>
              <w:rPr>
                <w:sz w:val="20"/>
                <w:szCs w:val="20"/>
                <w:lang w:eastAsia="en-US"/>
              </w:rPr>
              <w:t>цион</w:t>
            </w:r>
          </w:p>
          <w:p w:rsidR="009A2B7A" w:rsidRDefault="009A2B7A" w:rsidP="009A2B7A">
            <w:pPr>
              <w:pStyle w:val="TableParagraph"/>
              <w:spacing w:line="235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катего</w:t>
            </w:r>
          </w:p>
          <w:p w:rsidR="009A2B7A" w:rsidRDefault="009A2B7A" w:rsidP="009A2B7A">
            <w:pPr>
              <w:pStyle w:val="TableParagraph"/>
              <w:spacing w:line="235" w:lineRule="auto"/>
              <w:ind w:left="0" w:right="29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рия.</w:t>
            </w:r>
          </w:p>
          <w:p w:rsidR="009A2B7A" w:rsidRDefault="009A2B7A" w:rsidP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30.05.2022г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pStyle w:val="TableParagraph"/>
              <w:spacing w:line="236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08.11-25.11.</w:t>
            </w:r>
          </w:p>
          <w:p w:rsidR="009A2B7A" w:rsidRDefault="009A2B7A">
            <w:pPr>
              <w:pStyle w:val="TableParagraph"/>
              <w:ind w:left="7" w:right="4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квалификации по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программе</w:t>
            </w:r>
          </w:p>
          <w:p w:rsidR="009A2B7A" w:rsidRDefault="009A2B7A">
            <w:pPr>
              <w:pStyle w:val="TableParagraph"/>
              <w:ind w:left="0" w:right="21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образования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9A2B7A" w:rsidRDefault="009A2B7A">
            <w:pPr>
              <w:pStyle w:val="TableParagraph"/>
              <w:ind w:left="0" w:right="2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основе</w:t>
            </w:r>
          </w:p>
          <w:p w:rsidR="009A2B7A" w:rsidRDefault="009A2B7A">
            <w:pPr>
              <w:pStyle w:val="TableParagraph"/>
              <w:ind w:left="0" w:right="1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межведомственного взаимодействия и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координации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работы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образования,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науки, культуры,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институтов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гражданского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общества, ЧГП 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бизнес-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сообщества»</w:t>
            </w:r>
          </w:p>
          <w:p w:rsidR="009A2B7A" w:rsidRDefault="009A2B7A">
            <w:pPr>
              <w:pStyle w:val="TableParagraph"/>
              <w:spacing w:line="235" w:lineRule="auto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14.05. –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07.12.2018г.</w:t>
            </w:r>
          </w:p>
          <w:p w:rsidR="009A2B7A" w:rsidRDefault="009A2B7A">
            <w:pPr>
              <w:pStyle w:val="TableParagraph"/>
              <w:ind w:left="0" w:right="100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Курсы «Педагогика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образования»</w:t>
            </w:r>
          </w:p>
          <w:p w:rsidR="009A2B7A" w:rsidRDefault="009A2B7A">
            <w:pPr>
              <w:pStyle w:val="TableParagraph"/>
              <w:ind w:left="0" w:right="8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20.05.2020г</w:t>
            </w:r>
          </w:p>
          <w:p w:rsidR="009A2B7A" w:rsidRDefault="009A2B7A">
            <w:pPr>
              <w:pStyle w:val="TableParagraph"/>
              <w:ind w:left="0" w:right="21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образования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9A2B7A" w:rsidRDefault="009A2B7A">
            <w:pPr>
              <w:pStyle w:val="TableParagraph"/>
              <w:ind w:left="0" w:right="2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современных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9A2B7A" w:rsidRDefault="009A2B7A">
            <w:pPr>
              <w:pStyle w:val="TableParagraph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27.05.2020г.</w:t>
            </w:r>
          </w:p>
          <w:p w:rsidR="009A2B7A" w:rsidRDefault="009A2B7A">
            <w:pPr>
              <w:pStyle w:val="TableParagraph"/>
              <w:ind w:left="0" w:right="16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«Совершенствован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ие педагогической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</w:t>
            </w:r>
          </w:p>
          <w:p w:rsidR="009A2B7A" w:rsidRDefault="009A2B7A">
            <w:pPr>
              <w:pStyle w:val="TableParagraph"/>
              <w:ind w:left="0" w:right="16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методической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деятельности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дополнительном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образовании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9A2B7A" w:rsidRDefault="009A2B7A">
            <w:pPr>
              <w:pStyle w:val="TableParagraph"/>
              <w:ind w:left="0" w:right="16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соответствии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</w:t>
            </w:r>
          </w:p>
          <w:p w:rsidR="009A2B7A" w:rsidRDefault="009A2B7A">
            <w:pPr>
              <w:pStyle w:val="TableParagraph"/>
              <w:ind w:left="0" w:right="8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требованиями профессионального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стандарта»</w:t>
            </w:r>
          </w:p>
          <w:p w:rsidR="009A2B7A" w:rsidRDefault="009A2B7A">
            <w:pPr>
              <w:pStyle w:val="TableParagraph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21.05.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22.05.2021г.</w:t>
            </w:r>
          </w:p>
          <w:p w:rsidR="009A2B7A" w:rsidRDefault="009A2B7A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«Воспитательная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деятельность в</w:t>
            </w: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pacing w:val="-5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организациях»</w:t>
            </w:r>
          </w:p>
        </w:tc>
      </w:tr>
      <w:tr w:rsidR="009A2B7A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Бахарев Василий Владимирович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Тренер-преподаватель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Высшее,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ВГПУ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1996г.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Физическая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культура</w:t>
            </w:r>
            <w:r>
              <w:rPr>
                <w:spacing w:val="8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физической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культуры, тренер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 лёгкой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атлетике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квалифи-кац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ионная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категория.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23.06.2019г.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pStyle w:val="TableParagraph"/>
              <w:spacing w:line="236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13.04.-.19.04.2012г.</w:t>
            </w:r>
          </w:p>
          <w:p w:rsidR="009A2B7A" w:rsidRDefault="009A2B7A">
            <w:pPr>
              <w:pStyle w:val="TableParagraph"/>
              <w:ind w:left="0" w:right="198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«Спортивные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тренировки</w:t>
            </w:r>
            <w:r>
              <w:rPr>
                <w:spacing w:val="4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лыжных гонках»</w:t>
            </w:r>
          </w:p>
          <w:p w:rsidR="009A2B7A" w:rsidRDefault="009A2B7A">
            <w:pPr>
              <w:pStyle w:val="TableParagraph"/>
              <w:ind w:left="0" w:right="19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14.11.-22.11.2016г.</w:t>
            </w:r>
          </w:p>
          <w:p w:rsidR="009A2B7A" w:rsidRDefault="009A2B7A">
            <w:pPr>
              <w:pStyle w:val="TableParagraph"/>
              <w:ind w:left="0" w:right="18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«Подготовка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спортивных судей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главной судейской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коллегии</w:t>
            </w:r>
            <w:r>
              <w:rPr>
                <w:spacing w:val="4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судейских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бригад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физкультурных 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спортивных</w:t>
            </w:r>
          </w:p>
          <w:p w:rsidR="009A2B7A" w:rsidRDefault="009A2B7A">
            <w:pPr>
              <w:pStyle w:val="TableParagraph"/>
              <w:ind w:left="0" w:right="71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мероприятий</w:t>
            </w:r>
            <w:r>
              <w:rPr>
                <w:spacing w:val="-5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ВФСК ГТО»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26.05.2021г.</w:t>
            </w:r>
          </w:p>
          <w:p w:rsidR="009A2B7A" w:rsidRDefault="009A2B7A">
            <w:pPr>
              <w:pStyle w:val="TableParagraph"/>
              <w:ind w:left="0" w:right="18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«Навыки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оказания первой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помощи 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образовательных</w:t>
            </w:r>
            <w:r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организациях»</w:t>
            </w:r>
          </w:p>
          <w:p w:rsidR="009A2B7A" w:rsidRDefault="009A2B7A">
            <w:pPr>
              <w:pStyle w:val="TableParagraph"/>
              <w:spacing w:before="2" w:line="235" w:lineRule="auto"/>
              <w:ind w:left="0" w:right="7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12.10. 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20.10.2020г.</w:t>
            </w:r>
          </w:p>
          <w:p w:rsidR="009A2B7A" w:rsidRDefault="009A2B7A">
            <w:pPr>
              <w:pStyle w:val="TableParagraph"/>
              <w:spacing w:before="4"/>
              <w:ind w:left="0" w:right="1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«Создание новых</w:t>
            </w:r>
            <w:r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мест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-5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детей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Вологодской</w:t>
            </w: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области»</w:t>
            </w: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12.08.-31.08.2021г. «Совершенствование профессиональных компетенций туристских кадров»</w:t>
            </w: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06.12.-29.12.2021г. «Обучение детей основам туристско-краеведческой деятельности»</w:t>
            </w:r>
          </w:p>
        </w:tc>
      </w:tr>
      <w:tr w:rsidR="009A2B7A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Сидорова Наталья Сергеевна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Старший педагог дополнитель-ного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7A" w:rsidRDefault="009A2B7A">
            <w:pPr>
              <w:pStyle w:val="TableParagraph"/>
              <w:ind w:left="0" w:right="14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Среднее-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профессионально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е</w:t>
            </w:r>
          </w:p>
          <w:p w:rsidR="009A2B7A" w:rsidRDefault="009A2B7A" w:rsidP="000123CC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БОУСПОВО</w:t>
            </w:r>
            <w:r w:rsidR="000123C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Тотемский политехнический</w:t>
            </w:r>
          </w:p>
          <w:p w:rsidR="009A2B7A" w:rsidRDefault="009A2B7A" w:rsidP="000123CC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колледж</w:t>
            </w:r>
          </w:p>
          <w:p w:rsidR="009A2B7A" w:rsidRPr="000123CC" w:rsidRDefault="000123CC" w:rsidP="000123CC">
            <w:pPr>
              <w:pStyle w:val="TableParagraph"/>
              <w:spacing w:before="3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0123CC" w:rsidRDefault="000123CC" w:rsidP="000123CC">
            <w:pPr>
              <w:pStyle w:val="TableParagraph"/>
              <w:spacing w:before="3"/>
              <w:ind w:left="0"/>
              <w:rPr>
                <w:b/>
                <w:sz w:val="20"/>
                <w:szCs w:val="20"/>
                <w:lang w:eastAsia="en-US"/>
              </w:rPr>
            </w:pPr>
          </w:p>
          <w:p w:rsidR="009A2B7A" w:rsidRDefault="009A2B7A">
            <w:pPr>
              <w:pStyle w:val="TableParagraph"/>
              <w:spacing w:line="246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БОУ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СПО</w:t>
            </w:r>
          </w:p>
          <w:p w:rsidR="009A2B7A" w:rsidRDefault="009A2B7A">
            <w:pPr>
              <w:pStyle w:val="TableParagraph"/>
              <w:spacing w:before="8" w:line="220" w:lineRule="auto"/>
              <w:ind w:left="0" w:right="-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«Профессионально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училище</w:t>
            </w:r>
            <w:r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№3»</w:t>
            </w: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</w:t>
            </w:r>
            <w:r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Великий Устюг</w:t>
            </w:r>
          </w:p>
          <w:p w:rsidR="000123CC" w:rsidRDefault="000123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Социальная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по социальной работе</w:t>
            </w: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Художник росписи по дереву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квалифи-кационная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категория.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21.11.2019г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pStyle w:val="TableParagraph"/>
              <w:spacing w:line="242" w:lineRule="auto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14.05. –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07.12.2018г.</w:t>
            </w:r>
          </w:p>
          <w:p w:rsidR="009A2B7A" w:rsidRDefault="009A2B7A">
            <w:pPr>
              <w:pStyle w:val="TableParagraph"/>
              <w:ind w:left="0" w:right="89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Курсы </w:t>
            </w:r>
            <w:r>
              <w:rPr>
                <w:sz w:val="20"/>
                <w:szCs w:val="20"/>
                <w:lang w:eastAsia="en-US"/>
              </w:rPr>
              <w:t xml:space="preserve">«Педагогика 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образования»</w:t>
            </w:r>
          </w:p>
          <w:p w:rsidR="009A2B7A" w:rsidRDefault="009A2B7A">
            <w:pPr>
              <w:pStyle w:val="TableParagraph"/>
              <w:spacing w:line="238" w:lineRule="exact"/>
              <w:ind w:left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18.11.2019</w:t>
            </w:r>
            <w:r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pacing w:val="4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-</w:t>
            </w:r>
          </w:p>
          <w:p w:rsidR="009A2B7A" w:rsidRDefault="009A2B7A">
            <w:pPr>
              <w:pStyle w:val="TableParagraph"/>
              <w:ind w:left="0" w:right="439"/>
              <w:rPr>
                <w:sz w:val="20"/>
                <w:szCs w:val="20"/>
                <w:lang w:val="en-US" w:eastAsia="en-US"/>
              </w:rPr>
            </w:pPr>
            <w:r>
              <w:rPr>
                <w:spacing w:val="-1"/>
                <w:sz w:val="20"/>
                <w:szCs w:val="20"/>
                <w:lang w:val="en-US" w:eastAsia="en-US"/>
              </w:rPr>
              <w:t>«</w:t>
            </w:r>
            <w:r>
              <w:rPr>
                <w:spacing w:val="-1"/>
                <w:sz w:val="20"/>
                <w:szCs w:val="20"/>
                <w:lang w:eastAsia="en-US"/>
              </w:rPr>
              <w:t>Робототехника</w:t>
            </w:r>
            <w:r>
              <w:rPr>
                <w:spacing w:val="-52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LEGO</w:t>
            </w:r>
            <w:r>
              <w:rPr>
                <w:spacing w:val="1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MINDSTORMS</w:t>
            </w:r>
            <w:r>
              <w:rPr>
                <w:spacing w:val="-52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EV3»</w:t>
            </w:r>
          </w:p>
          <w:p w:rsidR="009A2B7A" w:rsidRDefault="009A2B7A">
            <w:pPr>
              <w:pStyle w:val="TableParagraph"/>
              <w:spacing w:line="238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07.12.2020</w:t>
            </w:r>
            <w:r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</w:p>
          <w:p w:rsidR="009A2B7A" w:rsidRDefault="009A2B7A">
            <w:pPr>
              <w:pStyle w:val="TableParagraph"/>
              <w:spacing w:line="235" w:lineRule="auto"/>
              <w:ind w:left="0" w:right="3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22.12.2020</w:t>
            </w:r>
            <w:r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</w:t>
            </w:r>
            <w:r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курсы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повышения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квалификации 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профессиональной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программе</w:t>
            </w:r>
          </w:p>
          <w:p w:rsidR="009A2B7A" w:rsidRDefault="009A2B7A">
            <w:pPr>
              <w:pStyle w:val="TableParagraph"/>
              <w:spacing w:line="232" w:lineRule="auto"/>
              <w:ind w:left="0" w:right="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«Инновационные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подходы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преподавании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традиционной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народной </w:t>
            </w:r>
            <w:r>
              <w:rPr>
                <w:sz w:val="20"/>
                <w:szCs w:val="20"/>
                <w:lang w:eastAsia="en-US"/>
              </w:rPr>
              <w:t>культуры</w:t>
            </w:r>
          </w:p>
          <w:p w:rsidR="009A2B7A" w:rsidRDefault="009A2B7A">
            <w:pPr>
              <w:pStyle w:val="TableParagraph"/>
              <w:spacing w:line="232" w:lineRule="auto"/>
              <w:ind w:left="0" w:right="110"/>
              <w:rPr>
                <w:sz w:val="20"/>
                <w:szCs w:val="20"/>
                <w:lang w:eastAsia="en-US"/>
              </w:rPr>
            </w:pP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образования».</w:t>
            </w:r>
          </w:p>
          <w:p w:rsidR="009A2B7A" w:rsidRDefault="009A2B7A">
            <w:pPr>
              <w:pStyle w:val="TableParagraph"/>
              <w:spacing w:line="249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12.10.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2020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г.-</w:t>
            </w:r>
          </w:p>
          <w:p w:rsidR="009A2B7A" w:rsidRDefault="009A2B7A">
            <w:pPr>
              <w:pStyle w:val="TableParagraph"/>
              <w:spacing w:line="235" w:lineRule="auto"/>
              <w:ind w:left="0" w:right="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20.10.2020г.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курсы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повышения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квалификации 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профессиональной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программе</w:t>
            </w:r>
          </w:p>
          <w:p w:rsidR="009A2B7A" w:rsidRDefault="009A2B7A">
            <w:pPr>
              <w:pStyle w:val="TableParagraph"/>
              <w:spacing w:line="232" w:lineRule="auto"/>
              <w:ind w:left="0" w:right="309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«Создание </w:t>
            </w:r>
            <w:r>
              <w:rPr>
                <w:sz w:val="20"/>
                <w:szCs w:val="20"/>
                <w:lang w:eastAsia="en-US"/>
              </w:rPr>
              <w:t>новых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мест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</w:p>
          <w:p w:rsidR="009A2B7A" w:rsidRDefault="009A2B7A">
            <w:pPr>
              <w:pStyle w:val="TableParagraph"/>
              <w:spacing w:line="235" w:lineRule="auto"/>
              <w:ind w:left="0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образования</w:t>
            </w:r>
            <w:r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детей</w:t>
            </w:r>
            <w:r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Вологодской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области».</w:t>
            </w:r>
          </w:p>
          <w:p w:rsidR="009A2B7A" w:rsidRDefault="009A2B7A">
            <w:pPr>
              <w:pStyle w:val="TableParagraph"/>
              <w:spacing w:line="24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15.02.2021г.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</w:p>
          <w:p w:rsidR="009A2B7A" w:rsidRDefault="009A2B7A">
            <w:pPr>
              <w:pStyle w:val="TableParagraph"/>
              <w:spacing w:line="232" w:lineRule="auto"/>
              <w:ind w:left="0" w:right="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19.02.2021г.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курсы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повышения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квалификации 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профессиональной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программе</w:t>
            </w:r>
          </w:p>
          <w:p w:rsidR="009A2B7A" w:rsidRDefault="009A2B7A">
            <w:pPr>
              <w:pStyle w:val="TableParagraph"/>
              <w:spacing w:line="235" w:lineRule="auto"/>
              <w:ind w:left="0" w:right="5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«Эффективная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модерация.</w:t>
            </w: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способы</w:t>
            </w:r>
            <w:r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работы</w:t>
            </w:r>
            <w:r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 группой».</w:t>
            </w:r>
          </w:p>
        </w:tc>
      </w:tr>
      <w:tr w:rsidR="009A2B7A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Гневашева Анастасия Евгеньевна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pStyle w:val="TableParagraph"/>
              <w:ind w:left="0" w:right="7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ФГБОУВО «Череповецкий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государственный</w:t>
            </w: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университет»</w:t>
            </w:r>
          </w:p>
          <w:p w:rsidR="000123CC" w:rsidRDefault="000123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0123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</w:tr>
      <w:tr w:rsidR="009A2B7A" w:rsidTr="007D59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Поляшова Ирина Александровна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 дополнитель-ного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pStyle w:val="TableParagraph"/>
              <w:spacing w:line="23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Архангельское</w:t>
            </w:r>
          </w:p>
          <w:p w:rsidR="009A2B7A" w:rsidRDefault="009A2B7A">
            <w:pPr>
              <w:pStyle w:val="TableParagraph"/>
              <w:spacing w:before="1"/>
              <w:ind w:left="0" w:right="26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педагогическое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училище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(педагогический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колледж)</w:t>
            </w:r>
          </w:p>
          <w:p w:rsidR="000123CC" w:rsidRDefault="000123CC">
            <w:pPr>
              <w:pStyle w:val="TableParagraph"/>
              <w:spacing w:before="1"/>
              <w:ind w:left="0" w:right="26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2002г.</w:t>
            </w:r>
          </w:p>
          <w:p w:rsidR="009A2B7A" w:rsidRDefault="009A2B7A">
            <w:pPr>
              <w:pStyle w:val="TableParagraph"/>
              <w:spacing w:before="3" w:line="251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БОУ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СПО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</w:t>
            </w:r>
          </w:p>
          <w:p w:rsidR="009A2B7A" w:rsidRDefault="009A2B7A">
            <w:pPr>
              <w:pStyle w:val="TableParagraph"/>
              <w:ind w:left="0" w:right="730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«Вологодский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областной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техникум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культуры»</w:t>
            </w:r>
          </w:p>
          <w:p w:rsidR="000123CC" w:rsidRDefault="000123CC">
            <w:pPr>
              <w:pStyle w:val="TableParagraph"/>
              <w:ind w:left="0" w:right="730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7A" w:rsidRDefault="009A2B7A">
            <w:pPr>
              <w:pStyle w:val="TableParagraph"/>
              <w:ind w:left="0" w:right="315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Преподавание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 </w:t>
            </w:r>
          </w:p>
          <w:p w:rsidR="009A2B7A" w:rsidRDefault="009A2B7A">
            <w:pPr>
              <w:pStyle w:val="TableParagraph"/>
              <w:ind w:left="0" w:right="31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начальных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классах</w:t>
            </w:r>
          </w:p>
          <w:p w:rsidR="009A2B7A" w:rsidRDefault="009A2B7A">
            <w:pPr>
              <w:pStyle w:val="TableParagraph"/>
              <w:ind w:left="0"/>
              <w:rPr>
                <w:b/>
                <w:sz w:val="20"/>
                <w:szCs w:val="20"/>
                <w:lang w:eastAsia="en-US"/>
              </w:rPr>
            </w:pPr>
          </w:p>
          <w:p w:rsidR="009A2B7A" w:rsidRDefault="009A2B7A">
            <w:pPr>
              <w:pStyle w:val="TableParagraph"/>
              <w:ind w:left="0"/>
              <w:rPr>
                <w:b/>
                <w:sz w:val="20"/>
                <w:szCs w:val="20"/>
                <w:lang w:eastAsia="en-US"/>
              </w:rPr>
            </w:pPr>
          </w:p>
          <w:p w:rsidR="009A2B7A" w:rsidRDefault="009A2B7A">
            <w:pPr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Библиотеко-</w:t>
            </w: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вед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7A" w:rsidRDefault="009A2B7A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начальных классов</w:t>
            </w:r>
          </w:p>
          <w:p w:rsidR="009A2B7A" w:rsidRDefault="009A2B7A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</w:p>
          <w:p w:rsidR="009A2B7A" w:rsidRDefault="009A2B7A">
            <w:pPr>
              <w:pStyle w:val="TableParagraph"/>
              <w:ind w:left="0"/>
              <w:rPr>
                <w:b/>
                <w:sz w:val="20"/>
                <w:szCs w:val="20"/>
                <w:lang w:eastAsia="en-US"/>
              </w:rPr>
            </w:pPr>
          </w:p>
          <w:p w:rsidR="009A2B7A" w:rsidRDefault="009A2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</w:t>
            </w:r>
          </w:p>
          <w:p w:rsidR="009A2B7A" w:rsidRDefault="009A2B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7A" w:rsidRDefault="009A2B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</w:tr>
    </w:tbl>
    <w:p w:rsidR="00380BE3" w:rsidRDefault="00380BE3" w:rsidP="00380BE3">
      <w:pPr>
        <w:rPr>
          <w:sz w:val="28"/>
          <w:szCs w:val="28"/>
        </w:rPr>
      </w:pPr>
    </w:p>
    <w:p w:rsidR="00B11ADB" w:rsidRPr="00380BE3" w:rsidRDefault="00B11ADB" w:rsidP="00380BE3">
      <w:pPr>
        <w:rPr>
          <w:sz w:val="28"/>
          <w:szCs w:val="28"/>
        </w:rPr>
        <w:sectPr w:rsidR="00B11ADB" w:rsidRPr="00380BE3" w:rsidSect="00B11ADB">
          <w:pgSz w:w="16838" w:h="11906" w:orient="landscape"/>
          <w:pgMar w:top="707" w:right="1134" w:bottom="1560" w:left="1134" w:header="708" w:footer="708" w:gutter="0"/>
          <w:cols w:space="708"/>
          <w:docGrid w:linePitch="360"/>
        </w:sectPr>
      </w:pPr>
    </w:p>
    <w:p w:rsidR="00345769" w:rsidRDefault="00496DBC" w:rsidP="00345769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85B93">
        <w:rPr>
          <w:sz w:val="28"/>
          <w:szCs w:val="28"/>
        </w:rPr>
        <w:t xml:space="preserve">Педагоги дополнительного образования системно работают над развитием своей творческой индивидуальности, они восприимчивы к педагогическим инновациям, способны адаптироваться в меняющейся педагогической среде. Педагоги  активно работают над методическим обеспечением своей деятельности, модифицируя и адаптируя к современным условиям имеющиеся  программы, создают  новые программы. Постоянно повышают свой профессиональный уровень посредством прохождения </w:t>
      </w:r>
      <w:r>
        <w:rPr>
          <w:sz w:val="28"/>
          <w:szCs w:val="28"/>
        </w:rPr>
        <w:t>занимаясь самообразованием.</w:t>
      </w:r>
    </w:p>
    <w:p w:rsidR="00C85B93" w:rsidRPr="009A4B0C" w:rsidRDefault="00C85B93" w:rsidP="00C85B93">
      <w:pPr>
        <w:pStyle w:val="310"/>
        <w:spacing w:after="0"/>
        <w:ind w:left="0" w:firstLine="567"/>
        <w:jc w:val="center"/>
        <w:rPr>
          <w:sz w:val="28"/>
          <w:szCs w:val="28"/>
        </w:rPr>
      </w:pPr>
      <w:r w:rsidRPr="009A4B0C">
        <w:rPr>
          <w:sz w:val="28"/>
          <w:szCs w:val="28"/>
        </w:rPr>
        <w:t>Количественный состав педагогичес</w:t>
      </w:r>
      <w:r>
        <w:rPr>
          <w:sz w:val="28"/>
          <w:szCs w:val="28"/>
        </w:rPr>
        <w:t>ких кадров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912"/>
        <w:gridCol w:w="2187"/>
      </w:tblGrid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человек/ 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84262">
              <w:rPr>
                <w:sz w:val="28"/>
                <w:szCs w:val="28"/>
              </w:rPr>
              <w:t xml:space="preserve"> / 20 </w:t>
            </w:r>
            <w:r w:rsidRPr="00202C8D">
              <w:rPr>
                <w:sz w:val="28"/>
                <w:szCs w:val="28"/>
              </w:rPr>
              <w:t xml:space="preserve">совместителей 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(</w:t>
            </w:r>
            <w:r w:rsidR="00884262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Pr="00202C8D">
              <w:rPr>
                <w:sz w:val="28"/>
                <w:szCs w:val="28"/>
              </w:rPr>
              <w:t>педагогов)</w:t>
            </w:r>
            <w:r>
              <w:rPr>
                <w:sz w:val="28"/>
                <w:szCs w:val="28"/>
              </w:rPr>
              <w:t xml:space="preserve">                     </w:t>
            </w:r>
            <w:r w:rsidRPr="00202C8D">
              <w:rPr>
                <w:sz w:val="28"/>
                <w:szCs w:val="28"/>
              </w:rPr>
              <w:t xml:space="preserve"> 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8</w:t>
            </w:r>
            <w:r w:rsidR="00C85B93">
              <w:rPr>
                <w:color w:val="000000"/>
                <w:sz w:val="28"/>
                <w:szCs w:val="28"/>
              </w:rPr>
              <w:t>6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3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C85B93" w:rsidRPr="00202C8D">
              <w:rPr>
                <w:color w:val="000000"/>
                <w:sz w:val="28"/>
                <w:szCs w:val="28"/>
              </w:rPr>
              <w:t>/8</w:t>
            </w:r>
            <w:r>
              <w:rPr>
                <w:color w:val="000000"/>
                <w:sz w:val="28"/>
                <w:szCs w:val="28"/>
              </w:rPr>
              <w:t>6</w:t>
            </w:r>
            <w:r w:rsidR="00C85B93">
              <w:rPr>
                <w:color w:val="000000"/>
                <w:sz w:val="28"/>
                <w:szCs w:val="28"/>
              </w:rPr>
              <w:t xml:space="preserve"> 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4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  <w:r w:rsidR="00C85B93">
              <w:rPr>
                <w:color w:val="000000"/>
                <w:sz w:val="28"/>
                <w:szCs w:val="28"/>
              </w:rPr>
              <w:t>4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5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  <w:r w:rsidR="00C85B93">
              <w:rPr>
                <w:color w:val="000000"/>
                <w:sz w:val="28"/>
                <w:szCs w:val="28"/>
              </w:rPr>
              <w:t>4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</w:t>
            </w:r>
          </w:p>
        </w:tc>
        <w:tc>
          <w:tcPr>
            <w:tcW w:w="3494" w:type="pct"/>
            <w:shd w:val="clear" w:color="auto" w:fill="auto"/>
          </w:tcPr>
          <w:p w:rsidR="00C85B93" w:rsidRPr="00E54D3E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</w:t>
            </w:r>
            <w:r>
              <w:rPr>
                <w:color w:val="000000"/>
                <w:sz w:val="28"/>
                <w:szCs w:val="28"/>
              </w:rPr>
              <w:t>ческих работников, в том числе: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 w:rsidR="00C85B9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8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6.1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>/</w:t>
            </w:r>
            <w:r w:rsidR="00424DA0">
              <w:rPr>
                <w:color w:val="000000"/>
                <w:sz w:val="28"/>
                <w:szCs w:val="28"/>
              </w:rPr>
              <w:t>25</w:t>
            </w:r>
            <w:r w:rsidRPr="00202C8D">
              <w:rPr>
                <w:color w:val="000000"/>
                <w:sz w:val="28"/>
                <w:szCs w:val="28"/>
              </w:rPr>
              <w:t>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6.2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43</w:t>
            </w:r>
            <w:r w:rsidR="00C85B93">
              <w:rPr>
                <w:color w:val="000000"/>
                <w:sz w:val="28"/>
                <w:szCs w:val="28"/>
              </w:rPr>
              <w:t xml:space="preserve">%                     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7.1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7.2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/ </w:t>
            </w:r>
            <w:r w:rsidR="00C471D1">
              <w:rPr>
                <w:color w:val="000000"/>
                <w:sz w:val="28"/>
                <w:szCs w:val="28"/>
              </w:rPr>
              <w:t>14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8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471D1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9</w:t>
            </w:r>
          </w:p>
        </w:tc>
        <w:tc>
          <w:tcPr>
            <w:tcW w:w="3494" w:type="pct"/>
            <w:shd w:val="clear" w:color="auto" w:fill="auto"/>
          </w:tcPr>
          <w:p w:rsidR="00C85B93" w:rsidRPr="00E54D3E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color w:val="000000"/>
                <w:sz w:val="28"/>
                <w:szCs w:val="28"/>
              </w:rPr>
              <w:t>работников в возрасте от 55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02C8D">
              <w:rPr>
                <w:color w:val="000000"/>
                <w:sz w:val="28"/>
                <w:szCs w:val="28"/>
              </w:rPr>
              <w:t xml:space="preserve">/ </w:t>
            </w:r>
            <w:r w:rsidR="00C471D1"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 xml:space="preserve"> 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</w:tbl>
    <w:p w:rsidR="00C85B93" w:rsidRDefault="00C85B93" w:rsidP="00C85B93">
      <w:pPr>
        <w:pStyle w:val="30"/>
        <w:tabs>
          <w:tab w:val="right" w:pos="10205"/>
        </w:tabs>
        <w:rPr>
          <w:szCs w:val="28"/>
        </w:rPr>
      </w:pPr>
    </w:p>
    <w:p w:rsidR="00322C09" w:rsidRDefault="00322C09" w:rsidP="00E01C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Методическая работа в учреждении  – это целостная система мер, способствующая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педагога дополнительного образования.</w:t>
      </w:r>
    </w:p>
    <w:p w:rsidR="00C471D1" w:rsidRPr="00C471D1" w:rsidRDefault="00322C09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471D1" w:rsidRPr="00C471D1">
        <w:rPr>
          <w:rFonts w:ascii="Times New Roman" w:hAnsi="Times New Roman" w:cs="Times New Roman"/>
          <w:sz w:val="28"/>
          <w:szCs w:val="28"/>
          <w:lang w:val="ru-RU"/>
        </w:rPr>
        <w:t>Педагогический коллектив МБОУ ДО «Бабушкинский ЦДО» в 2022 году работал над методической темой: «Совершенствование качества дополнительного образования, обновления содержания и педагогических технологий в условиях реализации регионального проекта «Успех каждого ребенка»».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 xml:space="preserve">      Основная цель методической работы – мотивация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в рамках новых требований и возможностей.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 xml:space="preserve">     Методическая деятельность ЦДО направлена на обеспечение качества образовательного процесса, обновление содержания дополнительного образования, его результативность.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 xml:space="preserve">    В рамках реализации методической темы педагогический коллектив осуществлял деятельность по выполнению задач: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>- обеспечить методическое сопровождение по самообразованию и повышению уровня квалификации педагогов;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lastRenderedPageBreak/>
        <w:t>-  оказать методическую помощь педагогам в разработке, реализации дополнительных общеобразовательных программ, способствующих повышению качества учебно-воспитательного процесса;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>- организовать работу по выявлению, обобщению и распространению  опыта педагогической работы;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>- провести мониторинг результатов обучения учащихся объединения.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 xml:space="preserve">     Основные  формы  методической работы в 2022  году были следующими: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заседания педагогического совета, методического объединения;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обсуждение актуальных проблем;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организация и контроль курсовой подготовки;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работа педагогов по темам самообразования;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методическое сопровождение педагога в процессе подготовки к конкурсам педагогического мастерства;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аттестация педагогов;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мониторинг качества обучения и уровня усвоения учащимися программного материала;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открытые занятия, воспитательные мероприятия;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индивидуальные консультации педагогов;</w:t>
      </w:r>
    </w:p>
    <w:p w:rsidR="00C471D1" w:rsidRPr="00C471D1" w:rsidRDefault="00C471D1" w:rsidP="00C471D1">
      <w:pPr>
        <w:spacing w:line="360" w:lineRule="auto"/>
        <w:rPr>
          <w:sz w:val="28"/>
          <w:szCs w:val="28"/>
        </w:rPr>
      </w:pPr>
      <w:r w:rsidRPr="00C471D1">
        <w:rPr>
          <w:sz w:val="28"/>
          <w:szCs w:val="28"/>
        </w:rPr>
        <w:t>- разработка методических материалов.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Одной из приоритетных задач в 2022 году стала модернизация программно-методического обеспечения в соответствии с новыми требованиями. Было реализовано 58 дополнительных общеобразовательных программ по 6 направленностям, что позволяло учитывать особенности детей по возрасту, уровню развития, интересам, способностям, возможностям ресурсного обеспечения разнообразных направлений деятельности детей и подростков. 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Количественное соотношение программ по направленностям: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художественная – 11 программ;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социально-гуманитарная – 16 программ;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техническая – 10 программ;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естественнонаучная – 6 программ;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lastRenderedPageBreak/>
        <w:t>- туристско-краеведческая – 4 программы;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- физкультурно-спортивная – 11 программ. 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По срокам реализации все программы одногодичны и  основаны на принципах: личностно-ориентированном обучении, общедоступности, креативности, единства обучения, воспитания и развития, дифференциации индивидуализации обучения, обеспечения. Все программы размещены в  региональном Навигаторе, аннотации к программам имеются на сайте учреждения.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В целях повышения эффективности образовательного процесса в учреждении шёл процесс обновления программ. Таким образом, программное обеспечение образовательного процесса в ЦДО соответствовало требованиям нормативно – правовых документов.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Методическая поддержка и мотивирование профессионального роста педагогических</w:t>
      </w:r>
      <w:r w:rsidRPr="00C471D1">
        <w:rPr>
          <w:spacing w:val="1"/>
          <w:sz w:val="28"/>
          <w:szCs w:val="28"/>
        </w:rPr>
        <w:t xml:space="preserve"> </w:t>
      </w:r>
      <w:r w:rsidRPr="00C471D1">
        <w:rPr>
          <w:sz w:val="28"/>
          <w:szCs w:val="28"/>
        </w:rPr>
        <w:t xml:space="preserve">работников – одна из главных задач работы методиста </w:t>
      </w:r>
      <w:r w:rsidRPr="00C471D1">
        <w:rPr>
          <w:spacing w:val="1"/>
          <w:sz w:val="28"/>
          <w:szCs w:val="28"/>
        </w:rPr>
        <w:t xml:space="preserve"> </w:t>
      </w:r>
      <w:r w:rsidRPr="00C471D1">
        <w:rPr>
          <w:sz w:val="28"/>
          <w:szCs w:val="28"/>
        </w:rPr>
        <w:t xml:space="preserve">с педагогическим  </w:t>
      </w:r>
      <w:r w:rsidRPr="00C471D1">
        <w:rPr>
          <w:spacing w:val="-57"/>
          <w:sz w:val="28"/>
          <w:szCs w:val="28"/>
        </w:rPr>
        <w:t xml:space="preserve"> </w:t>
      </w:r>
      <w:r w:rsidRPr="00C471D1">
        <w:rPr>
          <w:sz w:val="28"/>
          <w:szCs w:val="28"/>
        </w:rPr>
        <w:t>коллективом. На отчетный период из общего количества педработников  первую квалификационную категорию имеет 1 чел.; были аттестованы на первую квалификационную категорию 2 педагогических работника, 3 педагога  не аттестованы, т.к. еще не имеют 2 – х летнего стажа работы.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С</w:t>
      </w:r>
      <w:r w:rsidRPr="00C471D1">
        <w:rPr>
          <w:spacing w:val="-4"/>
          <w:sz w:val="28"/>
          <w:szCs w:val="28"/>
        </w:rPr>
        <w:t xml:space="preserve"> </w:t>
      </w:r>
      <w:r w:rsidRPr="00C471D1">
        <w:rPr>
          <w:sz w:val="28"/>
          <w:szCs w:val="28"/>
        </w:rPr>
        <w:t>целью</w:t>
      </w:r>
      <w:r w:rsidRPr="00C471D1">
        <w:rPr>
          <w:spacing w:val="-5"/>
          <w:sz w:val="28"/>
          <w:szCs w:val="28"/>
        </w:rPr>
        <w:t xml:space="preserve"> </w:t>
      </w:r>
      <w:r w:rsidRPr="00C471D1">
        <w:rPr>
          <w:sz w:val="28"/>
          <w:szCs w:val="28"/>
        </w:rPr>
        <w:t>развития</w:t>
      </w:r>
      <w:r w:rsidRPr="00C471D1">
        <w:rPr>
          <w:spacing w:val="-4"/>
          <w:sz w:val="28"/>
          <w:szCs w:val="28"/>
        </w:rPr>
        <w:t xml:space="preserve"> </w:t>
      </w:r>
      <w:r w:rsidRPr="00C471D1">
        <w:rPr>
          <w:sz w:val="28"/>
          <w:szCs w:val="28"/>
        </w:rPr>
        <w:t>профессиональной</w:t>
      </w:r>
      <w:r w:rsidRPr="00C471D1">
        <w:rPr>
          <w:spacing w:val="-5"/>
          <w:sz w:val="28"/>
          <w:szCs w:val="28"/>
        </w:rPr>
        <w:t xml:space="preserve"> </w:t>
      </w:r>
      <w:r w:rsidRPr="00C471D1">
        <w:rPr>
          <w:sz w:val="28"/>
          <w:szCs w:val="28"/>
        </w:rPr>
        <w:t>компетентности,</w:t>
      </w:r>
      <w:r w:rsidRPr="00C471D1">
        <w:rPr>
          <w:spacing w:val="-4"/>
          <w:sz w:val="28"/>
          <w:szCs w:val="28"/>
        </w:rPr>
        <w:t xml:space="preserve"> </w:t>
      </w:r>
      <w:r w:rsidRPr="00C471D1">
        <w:rPr>
          <w:sz w:val="28"/>
          <w:szCs w:val="28"/>
        </w:rPr>
        <w:t>мастерства,</w:t>
      </w:r>
      <w:r w:rsidRPr="00C471D1">
        <w:rPr>
          <w:spacing w:val="-4"/>
          <w:sz w:val="28"/>
          <w:szCs w:val="28"/>
        </w:rPr>
        <w:t xml:space="preserve"> </w:t>
      </w:r>
      <w:r w:rsidRPr="00C471D1">
        <w:rPr>
          <w:sz w:val="28"/>
          <w:szCs w:val="28"/>
        </w:rPr>
        <w:t>профессиональной культуры, обновления теоретических и практических знаний педагогов, в связи с возросшими</w:t>
      </w:r>
      <w:r w:rsidRPr="00C471D1">
        <w:rPr>
          <w:spacing w:val="-57"/>
          <w:sz w:val="28"/>
          <w:szCs w:val="28"/>
        </w:rPr>
        <w:t xml:space="preserve"> </w:t>
      </w:r>
      <w:r w:rsidRPr="00C471D1">
        <w:rPr>
          <w:sz w:val="28"/>
          <w:szCs w:val="28"/>
        </w:rPr>
        <w:t>требованиями к уровню квалификации и необходимостью освоения современных методов</w:t>
      </w:r>
      <w:r w:rsidRPr="00C471D1">
        <w:rPr>
          <w:spacing w:val="1"/>
          <w:sz w:val="28"/>
          <w:szCs w:val="28"/>
        </w:rPr>
        <w:t xml:space="preserve"> </w:t>
      </w:r>
      <w:r w:rsidRPr="00C471D1">
        <w:rPr>
          <w:sz w:val="28"/>
          <w:szCs w:val="28"/>
        </w:rPr>
        <w:t>решения профессиональных задач, педагоги проходят профессиональную переподготовку  и курсы</w:t>
      </w:r>
      <w:r w:rsidRPr="00C471D1">
        <w:rPr>
          <w:spacing w:val="-1"/>
          <w:sz w:val="28"/>
          <w:szCs w:val="28"/>
        </w:rPr>
        <w:t xml:space="preserve"> </w:t>
      </w:r>
      <w:r w:rsidRPr="00C471D1">
        <w:rPr>
          <w:sz w:val="28"/>
          <w:szCs w:val="28"/>
        </w:rPr>
        <w:t>повышения квалификации: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январе 2022 г.  Вылегжанина О.Р. прошла профессиональную переподготовку  «Менеджер в сфере образования»;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феврале 2022 г. Шадрина М.Н. прошла профессиональную переподготовку  «Учитель-логопед»;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lastRenderedPageBreak/>
        <w:t>- в марте 2022 г. Шадрина М.Н. прошла профессиональную переподготовку  «Методист организации дополнительного образования»;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мае 2022 г.  Мельникова А.В. прошла  обучение  по дополнительной профессиональной программе «Деятельность советника директора школы по воспитанию и по взаимодействию с детскими общественными объединениями»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(78 ч.);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- в октябре 2022 г. Поляшова И.А. прошла  обучение по дополнительной профессиональной программе  «Основы графического дизайна </w:t>
      </w:r>
      <w:r w:rsidRPr="00C471D1">
        <w:rPr>
          <w:sz w:val="28"/>
          <w:szCs w:val="28"/>
          <w:lang w:val="en-US"/>
        </w:rPr>
        <w:t>Photoshop</w:t>
      </w:r>
      <w:r w:rsidRPr="00C471D1">
        <w:rPr>
          <w:sz w:val="28"/>
          <w:szCs w:val="28"/>
        </w:rPr>
        <w:t>» (36 ч.);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ноябре 2022 Оборина А.П. прошла  обучение  по дополнительной профессиональной программе по дополнительной профессиональной программе  «3</w:t>
      </w:r>
      <w:r w:rsidRPr="00C471D1">
        <w:rPr>
          <w:sz w:val="28"/>
          <w:szCs w:val="28"/>
          <w:lang w:val="en-US"/>
        </w:rPr>
        <w:t>D</w:t>
      </w:r>
      <w:r w:rsidRPr="00C471D1">
        <w:rPr>
          <w:sz w:val="28"/>
          <w:szCs w:val="28"/>
        </w:rPr>
        <w:t xml:space="preserve"> – моделирование </w:t>
      </w:r>
      <w:r w:rsidRPr="00C471D1">
        <w:rPr>
          <w:sz w:val="28"/>
          <w:szCs w:val="28"/>
          <w:lang w:val="en-US"/>
        </w:rPr>
        <w:t>Blender</w:t>
      </w:r>
      <w:r w:rsidRPr="00C471D1">
        <w:rPr>
          <w:sz w:val="28"/>
          <w:szCs w:val="28"/>
        </w:rPr>
        <w:t>» (22ч.)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В течение года педагоги выступали на конференциях, семинарах, принимали участие в профессиональных конкурсах, мероприятиях, мастер-классах, в работе жюри конкурсов районного уровня: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феврале 2022 г. Мельникова А.В. стала участником очного этапа регионального этапа всероссийского конкурса «Навигаторы детства»;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апреле 2022 г. Бахарев В.В. выступил на  межрайонной  конференции по теме «Развитие детского лыжного спорта на востоке Вологодской области»;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августе 2022 г. Мельникова А.В. на августовской конференции педагогических работников Бабушкинского района выступила с вопросом «Оперативное управление федеральным проектом «Патриотическое воспитание граждан РФ» на муниципальном уровне»;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октябре 2022 г. Оборина А.П. принимала участие в областном онлай-семинаре «Традиционные пляски Вологодской области»;</w:t>
      </w:r>
    </w:p>
    <w:p w:rsidR="00C471D1" w:rsidRPr="00C471D1" w:rsidRDefault="00C471D1" w:rsidP="00C471D1">
      <w:pPr>
        <w:spacing w:line="360" w:lineRule="auto"/>
        <w:ind w:right="-1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ноябре 2022 г. педагоги Шадрина М.Н. и Оборина А.П. принимали участие в открытом конкурсе игровых программ «Да здравствует Игра!» г. Вельск;</w:t>
      </w:r>
    </w:p>
    <w:p w:rsidR="00C471D1" w:rsidRPr="00C471D1" w:rsidRDefault="00C471D1" w:rsidP="00C471D1">
      <w:pPr>
        <w:spacing w:line="360" w:lineRule="auto"/>
        <w:ind w:right="-1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в декабре 2022 г. педагоги Сидорова Н.С. и Бахарев В.В. принимали участие в областном конкурсе методических материалов по туристско-краеведческой направленности.</w:t>
      </w:r>
    </w:p>
    <w:p w:rsidR="00C471D1" w:rsidRPr="00C471D1" w:rsidRDefault="00C471D1" w:rsidP="00C471D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lastRenderedPageBreak/>
        <w:t xml:space="preserve">    С</w:t>
      </w:r>
      <w:r w:rsidRPr="00C471D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целью</w:t>
      </w:r>
      <w:r w:rsidRPr="00C471D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повышения</w:t>
      </w:r>
      <w:r w:rsidRPr="00C471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уровня</w:t>
      </w:r>
      <w:r w:rsidRPr="00C471D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профессионализма,</w:t>
      </w:r>
      <w:r w:rsidRPr="00C471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обобщения</w:t>
      </w:r>
      <w:r w:rsidRPr="00C471D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опыта</w:t>
      </w:r>
      <w:r w:rsidRPr="00C471D1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работы</w:t>
      </w:r>
      <w:r w:rsidRPr="00C471D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педагогов</w:t>
      </w:r>
      <w:r w:rsidRPr="00C471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в</w:t>
      </w:r>
      <w:r w:rsidRPr="00C471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решении</w:t>
      </w:r>
      <w:r w:rsidRPr="00C471D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единой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методической</w:t>
      </w:r>
      <w:r w:rsidRPr="00C471D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 xml:space="preserve">темы, </w:t>
      </w:r>
      <w:r w:rsidRPr="00C471D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в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течение</w:t>
      </w:r>
      <w:r w:rsidRPr="00C471D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 xml:space="preserve">года были 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проведены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 xml:space="preserve"> педагогические</w:t>
      </w:r>
      <w:r w:rsidRPr="00C471D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советы: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«Развитие системы персонифицированного финансирования. Итоги  охвата детей района дополнительными общеобразовательными общеразвивающими программами».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- «Итоги и анализ деятельности МБОУ ДО  «Бабушкинский ЦДО» за 2021-2022 учебный год.  Задачи на 2022-2023  учебный год» </w:t>
      </w:r>
    </w:p>
    <w:p w:rsidR="00C471D1" w:rsidRPr="00C471D1" w:rsidRDefault="00C471D1" w:rsidP="00C471D1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1D1">
        <w:rPr>
          <w:rFonts w:ascii="Times New Roman" w:hAnsi="Times New Roman" w:cs="Times New Roman"/>
          <w:sz w:val="28"/>
          <w:szCs w:val="28"/>
          <w:lang w:val="ru-RU"/>
        </w:rPr>
        <w:t>- Организационный педсовет «Условия реализации общеобразовательных общеразвивающих</w:t>
      </w:r>
      <w:r w:rsidRPr="00C471D1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471D1">
        <w:rPr>
          <w:rFonts w:ascii="Times New Roman" w:hAnsi="Times New Roman" w:cs="Times New Roman"/>
          <w:sz w:val="28"/>
          <w:szCs w:val="28"/>
          <w:lang w:val="ru-RU"/>
        </w:rPr>
        <w:t>программ в 2022-2023 учебном году. Утверждение программ».</w:t>
      </w:r>
    </w:p>
    <w:p w:rsidR="00C471D1" w:rsidRPr="00C471D1" w:rsidRDefault="00C471D1" w:rsidP="00C471D1">
      <w:pPr>
        <w:pStyle w:val="Default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-Мониторинг качества реализации дополнительных общеобразовательных программ в I полугодии 2022-2023 учебного года. Анализ промежуточного контроля обучающихся.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В 2022 году проведены методические объединения:</w:t>
      </w:r>
    </w:p>
    <w:p w:rsidR="00C471D1" w:rsidRPr="00C471D1" w:rsidRDefault="00C471D1" w:rsidP="00C471D1">
      <w:p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C471D1">
        <w:rPr>
          <w:color w:val="000000" w:themeColor="text1"/>
          <w:sz w:val="28"/>
          <w:szCs w:val="28"/>
        </w:rPr>
        <w:t>- Моделирование учебного занятия как условие повышения качества образовательного процесса.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Неделя педагогического мастерства «Учимся у коллег».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- Расширенное заседание «Эффективность методической работы ЦДО  в течение учебного года.  Отчет педагогов по темам самообразования. 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Районные методические объединения: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«Организация проектно-исследовательской деятельности в дополнительном образовании детей»  (дистанционный формат).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- «Дополнительное образование детей – навигатор успеха каждого ребенка» (дистанционный формат). 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Районный семинар-практикум «Проектирование дополнительной общеобразовательной программы».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С целью повышения квалификации и обмена педагогическим опытом в течение года  проведены открытые занятия, мастер-классы и мероприятия:</w:t>
      </w:r>
    </w:p>
    <w:p w:rsidR="00C471D1" w:rsidRPr="00C471D1" w:rsidRDefault="00C471D1" w:rsidP="00C471D1">
      <w:pPr>
        <w:pStyle w:val="a8"/>
        <w:spacing w:line="360" w:lineRule="auto"/>
        <w:ind w:right="1048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384"/>
        <w:gridCol w:w="4961"/>
        <w:gridCol w:w="3261"/>
      </w:tblGrid>
      <w:tr w:rsidR="00C471D1" w:rsidRPr="00C471D1" w:rsidTr="00996144">
        <w:tc>
          <w:tcPr>
            <w:tcW w:w="1384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71D1">
              <w:rPr>
                <w:b/>
                <w:sz w:val="28"/>
                <w:szCs w:val="28"/>
              </w:rPr>
              <w:lastRenderedPageBreak/>
              <w:t>Срок</w:t>
            </w:r>
          </w:p>
        </w:tc>
        <w:tc>
          <w:tcPr>
            <w:tcW w:w="49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71D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2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71D1">
              <w:rPr>
                <w:b/>
                <w:sz w:val="28"/>
                <w:szCs w:val="28"/>
              </w:rPr>
              <w:t>ФИО педагога</w:t>
            </w:r>
          </w:p>
        </w:tc>
      </w:tr>
      <w:tr w:rsidR="00C471D1" w:rsidRPr="00C471D1" w:rsidTr="00996144">
        <w:trPr>
          <w:trHeight w:val="619"/>
        </w:trPr>
        <w:tc>
          <w:tcPr>
            <w:tcW w:w="1384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Мероприятие, посвященное Дню защитника Отчества «Будущие бойцы!»</w:t>
            </w:r>
          </w:p>
        </w:tc>
        <w:tc>
          <w:tcPr>
            <w:tcW w:w="32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Мельникова А.В.,</w:t>
            </w:r>
          </w:p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педагог-организатор</w:t>
            </w:r>
          </w:p>
        </w:tc>
      </w:tr>
      <w:tr w:rsidR="00C471D1" w:rsidRPr="00C471D1" w:rsidTr="00996144">
        <w:trPr>
          <w:trHeight w:val="619"/>
        </w:trPr>
        <w:tc>
          <w:tcPr>
            <w:tcW w:w="1384" w:type="dxa"/>
            <w:vMerge w:val="restart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Конкурсная программа, посвященная празднику 8 марта «А, ну-ка, девочки!»</w:t>
            </w:r>
          </w:p>
        </w:tc>
        <w:tc>
          <w:tcPr>
            <w:tcW w:w="32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Власова И.А.,</w:t>
            </w:r>
          </w:p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педагог-организатор</w:t>
            </w:r>
          </w:p>
        </w:tc>
      </w:tr>
      <w:tr w:rsidR="00C471D1" w:rsidRPr="00C471D1" w:rsidTr="00996144">
        <w:trPr>
          <w:trHeight w:val="619"/>
        </w:trPr>
        <w:tc>
          <w:tcPr>
            <w:tcW w:w="1384" w:type="dxa"/>
            <w:vMerge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Открытое  занятие «Лего-конструирование»</w:t>
            </w:r>
          </w:p>
        </w:tc>
        <w:tc>
          <w:tcPr>
            <w:tcW w:w="32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Андреева А.А.,</w:t>
            </w:r>
          </w:p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471D1" w:rsidRPr="00C471D1" w:rsidTr="00996144">
        <w:trPr>
          <w:trHeight w:val="620"/>
        </w:trPr>
        <w:tc>
          <w:tcPr>
            <w:tcW w:w="1384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Мастер-класс «Техника рисования ватными дисками»</w:t>
            </w:r>
          </w:p>
        </w:tc>
        <w:tc>
          <w:tcPr>
            <w:tcW w:w="32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Андреева Ю.В.,</w:t>
            </w:r>
          </w:p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471D1" w:rsidRPr="00C471D1" w:rsidTr="00996144">
        <w:trPr>
          <w:trHeight w:val="620"/>
        </w:trPr>
        <w:tc>
          <w:tcPr>
            <w:tcW w:w="1384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C471D1" w:rsidRPr="00C471D1" w:rsidRDefault="00C471D1" w:rsidP="00C471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Мастер-класс «Проведение соревнований по спортивному туризму и фрироупу»</w:t>
            </w:r>
          </w:p>
        </w:tc>
        <w:tc>
          <w:tcPr>
            <w:tcW w:w="3261" w:type="dxa"/>
          </w:tcPr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Бахарев В.В.,</w:t>
            </w:r>
          </w:p>
          <w:p w:rsidR="00C471D1" w:rsidRPr="00C471D1" w:rsidRDefault="00C471D1" w:rsidP="00C471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1D1">
              <w:rPr>
                <w:sz w:val="28"/>
                <w:szCs w:val="28"/>
              </w:rPr>
              <w:t>тренер-преподаватель</w:t>
            </w:r>
          </w:p>
        </w:tc>
      </w:tr>
    </w:tbl>
    <w:p w:rsidR="00C471D1" w:rsidRPr="00C471D1" w:rsidRDefault="00C471D1" w:rsidP="00C471D1">
      <w:pPr>
        <w:pStyle w:val="a8"/>
        <w:spacing w:line="360" w:lineRule="auto"/>
        <w:ind w:right="834"/>
        <w:jc w:val="both"/>
        <w:rPr>
          <w:rFonts w:ascii="Times New Roman" w:hAnsi="Times New Roman"/>
        </w:rPr>
      </w:pPr>
    </w:p>
    <w:p w:rsidR="00C471D1" w:rsidRPr="00C471D1" w:rsidRDefault="00C471D1" w:rsidP="00C471D1">
      <w:pPr>
        <w:pStyle w:val="a8"/>
        <w:spacing w:line="360" w:lineRule="auto"/>
        <w:ind w:right="834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t xml:space="preserve">   Методист и педагоги в течение года осуществляли работу в качестве членов жюри районных конкурсов. Оказывалась консультативная помощь воспитателям и учителям в разработке программ дополнительного образования. </w:t>
      </w:r>
    </w:p>
    <w:p w:rsidR="00C471D1" w:rsidRPr="00C471D1" w:rsidRDefault="00C471D1" w:rsidP="00C471D1">
      <w:pPr>
        <w:pStyle w:val="a8"/>
        <w:spacing w:line="360" w:lineRule="auto"/>
        <w:ind w:right="834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t xml:space="preserve">   В рамках контроля изучалось состояние документации, выполнение запланированных  мероприятий. По результатам контроля подготовлены аналитические справки.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color w:val="000000"/>
          <w:sz w:val="28"/>
          <w:szCs w:val="28"/>
        </w:rPr>
        <w:t xml:space="preserve">  Становление начинающего специалиста – одна из главных задач, стоящих перед образовательным учреждением. В ЦДО для работы с этой категорией педагогов разработана Программа  наставничества. 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color w:val="000000"/>
          <w:sz w:val="28"/>
          <w:szCs w:val="28"/>
        </w:rPr>
        <w:t xml:space="preserve">Основные задачи этой работы: 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color w:val="000000"/>
          <w:sz w:val="28"/>
          <w:szCs w:val="28"/>
        </w:rPr>
        <w:t xml:space="preserve">-выявить  уровень  профессиональной подготовки начинающего специалиста; 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color w:val="000000"/>
          <w:sz w:val="28"/>
          <w:szCs w:val="28"/>
        </w:rPr>
        <w:t xml:space="preserve">-повышать уровень методической подготовленности; 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color w:val="000000"/>
          <w:sz w:val="28"/>
          <w:szCs w:val="28"/>
        </w:rPr>
        <w:t>- педагогам – наставникам оказывать  практическую  помощь  в планировании и проведении теоретических и практических занятий;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color w:val="000000"/>
          <w:sz w:val="28"/>
          <w:szCs w:val="28"/>
        </w:rPr>
        <w:lastRenderedPageBreak/>
        <w:t xml:space="preserve">-осваивать  и применять инновационные  технологии и активные методы  обучения в образовательном процессе; </w:t>
      </w:r>
    </w:p>
    <w:p w:rsidR="00C471D1" w:rsidRPr="00C471D1" w:rsidRDefault="00C471D1" w:rsidP="00C471D1">
      <w:pPr>
        <w:pStyle w:val="a8"/>
        <w:spacing w:line="360" w:lineRule="auto"/>
        <w:ind w:right="834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eastAsiaTheme="minorHAnsi" w:hAnsi="Times New Roman"/>
          <w:color w:val="000000"/>
          <w:sz w:val="28"/>
          <w:szCs w:val="28"/>
        </w:rPr>
        <w:t>-осваивать  опыт работы педагогов – наставников и формировать  индивидуальный  стиль  творческой деятельности.</w:t>
      </w:r>
    </w:p>
    <w:p w:rsidR="00C471D1" w:rsidRPr="00C471D1" w:rsidRDefault="00C471D1" w:rsidP="00C471D1">
      <w:pPr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  В работе с начинающими педагогами  использовались различные формы: обмен опытом, практикум, консультации, обсуждались вопросы по методике планирования занятий.  Были организованы индивидуальные  консультации по ведению необходимой документации: оформлению журналов учета работы педагога дополнительного образования;  составлению календарно-тематических планов; разработке паспорта кабинета.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     В 2022 году были организованы посещения занятий педагогов дополнительного образования с целью оказания им консультативной методической помощи, осуществлялся контроль за использованием на занятиях современных образовательных технологий,  выполнение календарного учебного графика. В своей деятельности педагоги Центра использовали как традиционные, так и нетрадиционные формы проведения занятий. Для активизации деятельности учащихся на занятиях применялись проблемно-ситуационные методы обучения, анализ конкретных ситуаций; защита творческих работ, игровые методы обучения. 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 Необходимым условием профессиональной деятельности педагогов Центра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является самообразование, так как образование, полученное с опорой на свой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профессиональный и личностный опыт, является наиболее эффективной формой</w:t>
      </w:r>
      <w:r>
        <w:rPr>
          <w:sz w:val="28"/>
          <w:szCs w:val="28"/>
        </w:rPr>
        <w:t xml:space="preserve"> </w:t>
      </w:r>
      <w:r w:rsidRPr="00C471D1">
        <w:rPr>
          <w:sz w:val="28"/>
          <w:szCs w:val="28"/>
        </w:rPr>
        <w:t>повышения квалификации. Каждый педагог определил актуальную для себя тему по</w:t>
      </w:r>
      <w:r>
        <w:rPr>
          <w:sz w:val="28"/>
          <w:szCs w:val="28"/>
        </w:rPr>
        <w:t xml:space="preserve"> </w:t>
      </w:r>
      <w:r w:rsidRPr="00C471D1">
        <w:rPr>
          <w:sz w:val="28"/>
          <w:szCs w:val="28"/>
        </w:rPr>
        <w:t>самообразованию, разработал индивидуальный план изучения темы и в течение года</w:t>
      </w:r>
      <w:r>
        <w:rPr>
          <w:sz w:val="28"/>
          <w:szCs w:val="28"/>
        </w:rPr>
        <w:t xml:space="preserve"> </w:t>
      </w:r>
      <w:r w:rsidRPr="00C471D1">
        <w:rPr>
          <w:sz w:val="28"/>
          <w:szCs w:val="28"/>
        </w:rPr>
        <w:t xml:space="preserve">работал над ней. </w:t>
      </w:r>
    </w:p>
    <w:p w:rsid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 xml:space="preserve">      Регулярно пополняется сайт МБОУ ДО «Бабушкинский ЦДО» отчетами о проделанной работе,  разрабатываются информационные листы, положения о конкурсах и объявления по набору детей в кружки.</w:t>
      </w:r>
    </w:p>
    <w:p w:rsid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D1" w:rsidRPr="00C471D1" w:rsidRDefault="00C471D1" w:rsidP="00C471D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lastRenderedPageBreak/>
        <w:t xml:space="preserve">    В 2023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учебном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году</w:t>
      </w:r>
      <w:r w:rsidRPr="00C471D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 xml:space="preserve">необходимо продолжить </w:t>
      </w:r>
      <w:r w:rsidRPr="00C471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работу</w:t>
      </w:r>
      <w:r w:rsidRPr="00C471D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471D1">
        <w:rPr>
          <w:rFonts w:ascii="Times New Roman" w:hAnsi="Times New Roman"/>
          <w:sz w:val="28"/>
          <w:szCs w:val="28"/>
        </w:rPr>
        <w:t>по:</w:t>
      </w:r>
    </w:p>
    <w:p w:rsidR="00C471D1" w:rsidRPr="00C471D1" w:rsidRDefault="00C471D1" w:rsidP="00C471D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t>- внедрению новых форм непрерывного повышения профессиональной компетентности педагогов (дистанционные семинары, мастер-классы, практикумы и т.д.);</w:t>
      </w:r>
    </w:p>
    <w:p w:rsidR="00C471D1" w:rsidRPr="00C471D1" w:rsidRDefault="00C471D1" w:rsidP="00C471D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71D1">
        <w:rPr>
          <w:rFonts w:ascii="Times New Roman" w:hAnsi="Times New Roman"/>
          <w:sz w:val="28"/>
          <w:szCs w:val="28"/>
        </w:rPr>
        <w:t>-  оказанию методической помощи педагогам дополнительного образования при подготовке и проведению мероприятий различного рода деятельности;</w:t>
      </w:r>
    </w:p>
    <w:p w:rsidR="00C471D1" w:rsidRPr="00C471D1" w:rsidRDefault="00C471D1" w:rsidP="00C471D1">
      <w:pPr>
        <w:widowControl w:val="0"/>
        <w:tabs>
          <w:tab w:val="left" w:pos="1272"/>
          <w:tab w:val="left" w:pos="1273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созданию</w:t>
      </w:r>
      <w:r w:rsidRPr="00C471D1">
        <w:rPr>
          <w:spacing w:val="-4"/>
          <w:sz w:val="28"/>
          <w:szCs w:val="28"/>
        </w:rPr>
        <w:t xml:space="preserve"> </w:t>
      </w:r>
      <w:r w:rsidRPr="00C471D1">
        <w:rPr>
          <w:sz w:val="28"/>
          <w:szCs w:val="28"/>
        </w:rPr>
        <w:t>непрерывной</w:t>
      </w:r>
      <w:r w:rsidRPr="00C471D1">
        <w:rPr>
          <w:spacing w:val="-5"/>
          <w:sz w:val="28"/>
          <w:szCs w:val="28"/>
        </w:rPr>
        <w:t xml:space="preserve"> </w:t>
      </w:r>
      <w:r w:rsidRPr="00C471D1">
        <w:rPr>
          <w:sz w:val="28"/>
          <w:szCs w:val="28"/>
        </w:rPr>
        <w:t>системы</w:t>
      </w:r>
      <w:r w:rsidRPr="00C471D1">
        <w:rPr>
          <w:spacing w:val="-4"/>
          <w:sz w:val="28"/>
          <w:szCs w:val="28"/>
        </w:rPr>
        <w:t xml:space="preserve"> </w:t>
      </w:r>
      <w:r w:rsidRPr="00C471D1">
        <w:rPr>
          <w:sz w:val="28"/>
          <w:szCs w:val="28"/>
        </w:rPr>
        <w:t>повышения</w:t>
      </w:r>
      <w:r w:rsidRPr="00C471D1">
        <w:rPr>
          <w:spacing w:val="-3"/>
          <w:sz w:val="28"/>
          <w:szCs w:val="28"/>
        </w:rPr>
        <w:t xml:space="preserve"> </w:t>
      </w:r>
      <w:r w:rsidRPr="00C471D1">
        <w:rPr>
          <w:sz w:val="28"/>
          <w:szCs w:val="28"/>
        </w:rPr>
        <w:t>квалификации</w:t>
      </w:r>
      <w:r w:rsidRPr="00C471D1">
        <w:rPr>
          <w:spacing w:val="-5"/>
          <w:sz w:val="28"/>
          <w:szCs w:val="28"/>
        </w:rPr>
        <w:t xml:space="preserve"> </w:t>
      </w:r>
      <w:r w:rsidRPr="00C471D1">
        <w:rPr>
          <w:sz w:val="28"/>
          <w:szCs w:val="28"/>
        </w:rPr>
        <w:t>внутри</w:t>
      </w:r>
      <w:r w:rsidRPr="00C471D1">
        <w:rPr>
          <w:spacing w:val="-5"/>
          <w:sz w:val="28"/>
          <w:szCs w:val="28"/>
        </w:rPr>
        <w:t xml:space="preserve"> </w:t>
      </w:r>
      <w:r w:rsidRPr="00C471D1">
        <w:rPr>
          <w:sz w:val="28"/>
          <w:szCs w:val="28"/>
        </w:rPr>
        <w:t>Центра;</w:t>
      </w:r>
    </w:p>
    <w:p w:rsidR="00C471D1" w:rsidRPr="00C471D1" w:rsidRDefault="00C471D1" w:rsidP="00C471D1">
      <w:pPr>
        <w:widowControl w:val="0"/>
        <w:tabs>
          <w:tab w:val="left" w:pos="1272"/>
          <w:tab w:val="left" w:pos="1273"/>
        </w:tabs>
        <w:autoSpaceDE w:val="0"/>
        <w:autoSpaceDN w:val="0"/>
        <w:spacing w:line="360" w:lineRule="auto"/>
        <w:ind w:right="2035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активному включению и участию педагогов   дополнительного образования</w:t>
      </w:r>
      <w:r w:rsidRPr="00C471D1">
        <w:rPr>
          <w:spacing w:val="1"/>
          <w:sz w:val="28"/>
          <w:szCs w:val="28"/>
        </w:rPr>
        <w:t xml:space="preserve"> </w:t>
      </w:r>
      <w:r w:rsidRPr="00C471D1">
        <w:rPr>
          <w:sz w:val="28"/>
          <w:szCs w:val="28"/>
        </w:rPr>
        <w:t>в</w:t>
      </w:r>
      <w:r w:rsidRPr="00C471D1">
        <w:rPr>
          <w:spacing w:val="-57"/>
          <w:sz w:val="28"/>
          <w:szCs w:val="28"/>
        </w:rPr>
        <w:t xml:space="preserve"> </w:t>
      </w:r>
      <w:r w:rsidRPr="00C471D1">
        <w:rPr>
          <w:sz w:val="28"/>
          <w:szCs w:val="28"/>
        </w:rPr>
        <w:t>профессиональных</w:t>
      </w:r>
      <w:r w:rsidRPr="00C471D1">
        <w:rPr>
          <w:spacing w:val="-1"/>
          <w:sz w:val="28"/>
          <w:szCs w:val="28"/>
        </w:rPr>
        <w:t xml:space="preserve"> </w:t>
      </w:r>
      <w:r w:rsidRPr="00C471D1">
        <w:rPr>
          <w:sz w:val="28"/>
          <w:szCs w:val="28"/>
        </w:rPr>
        <w:t>конкурсах;</w:t>
      </w:r>
    </w:p>
    <w:p w:rsidR="00C471D1" w:rsidRPr="00C471D1" w:rsidRDefault="00C471D1" w:rsidP="00C471D1">
      <w:pPr>
        <w:widowControl w:val="0"/>
        <w:tabs>
          <w:tab w:val="left" w:pos="1272"/>
          <w:tab w:val="left" w:pos="1273"/>
        </w:tabs>
        <w:autoSpaceDE w:val="0"/>
        <w:autoSpaceDN w:val="0"/>
        <w:spacing w:line="360" w:lineRule="auto"/>
        <w:ind w:right="849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консультированию педагогов при осуществлении самоанализа деятельности по</w:t>
      </w:r>
      <w:r w:rsidRPr="00C471D1">
        <w:rPr>
          <w:spacing w:val="1"/>
          <w:sz w:val="28"/>
          <w:szCs w:val="28"/>
        </w:rPr>
        <w:t xml:space="preserve"> </w:t>
      </w:r>
      <w:r w:rsidRPr="00C471D1">
        <w:rPr>
          <w:sz w:val="28"/>
          <w:szCs w:val="28"/>
        </w:rPr>
        <w:t>использованию наиболее эффективных методов и приемов работы с целью повышения качества</w:t>
      </w:r>
      <w:r w:rsidRPr="00C471D1">
        <w:rPr>
          <w:spacing w:val="-57"/>
          <w:sz w:val="28"/>
          <w:szCs w:val="28"/>
        </w:rPr>
        <w:t xml:space="preserve">        </w:t>
      </w:r>
      <w:r w:rsidRPr="00C471D1">
        <w:rPr>
          <w:sz w:val="28"/>
          <w:szCs w:val="28"/>
        </w:rPr>
        <w:t>обучения</w:t>
      </w:r>
      <w:r w:rsidRPr="00C471D1">
        <w:rPr>
          <w:spacing w:val="-1"/>
          <w:sz w:val="28"/>
          <w:szCs w:val="28"/>
        </w:rPr>
        <w:t xml:space="preserve"> </w:t>
      </w:r>
      <w:r w:rsidRPr="00C471D1">
        <w:rPr>
          <w:sz w:val="28"/>
          <w:szCs w:val="28"/>
        </w:rPr>
        <w:t>детей;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созданию условий для привлечения к занятиям в ЦДО  большего числа обучающихся старшего возраста;</w:t>
      </w:r>
    </w:p>
    <w:p w:rsidR="00C471D1" w:rsidRPr="00C471D1" w:rsidRDefault="00C471D1" w:rsidP="00C471D1">
      <w:pPr>
        <w:widowControl w:val="0"/>
        <w:tabs>
          <w:tab w:val="left" w:pos="1272"/>
          <w:tab w:val="left" w:pos="1273"/>
        </w:tabs>
        <w:autoSpaceDE w:val="0"/>
        <w:autoSpaceDN w:val="0"/>
        <w:spacing w:line="360" w:lineRule="auto"/>
        <w:ind w:right="849"/>
        <w:jc w:val="both"/>
        <w:rPr>
          <w:sz w:val="28"/>
          <w:szCs w:val="28"/>
        </w:rPr>
      </w:pPr>
      <w:r w:rsidRPr="00C471D1">
        <w:rPr>
          <w:sz w:val="28"/>
          <w:szCs w:val="28"/>
        </w:rPr>
        <w:t>- обеспечению методическим сопровождением работы молодых и вновь принятых педагогов;</w:t>
      </w:r>
    </w:p>
    <w:p w:rsidR="00C471D1" w:rsidRPr="00C471D1" w:rsidRDefault="00C471D1" w:rsidP="00C471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471D1">
        <w:rPr>
          <w:sz w:val="28"/>
          <w:szCs w:val="28"/>
        </w:rPr>
        <w:t>-  реализации регионального проекта «Успех каждого ребенка».</w:t>
      </w:r>
    </w:p>
    <w:p w:rsidR="00254821" w:rsidRDefault="00254821" w:rsidP="00254821">
      <w:pPr>
        <w:pStyle w:val="aa"/>
        <w:ind w:left="0"/>
        <w:jc w:val="center"/>
        <w:rPr>
          <w:b/>
          <w:sz w:val="28"/>
          <w:szCs w:val="28"/>
        </w:rPr>
      </w:pPr>
      <w:r w:rsidRPr="00A7322E">
        <w:rPr>
          <w:b/>
          <w:sz w:val="28"/>
          <w:szCs w:val="28"/>
        </w:rPr>
        <w:t>Характеристика образовательного процесса</w:t>
      </w:r>
    </w:p>
    <w:p w:rsidR="00254821" w:rsidRDefault="00254821" w:rsidP="00254821">
      <w:pPr>
        <w:pStyle w:val="aa"/>
        <w:ind w:left="0" w:firstLine="708"/>
        <w:jc w:val="both"/>
        <w:rPr>
          <w:sz w:val="28"/>
          <w:szCs w:val="28"/>
        </w:rPr>
      </w:pPr>
    </w:p>
    <w:p w:rsidR="00496DBC" w:rsidRDefault="00254821" w:rsidP="00254821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Стабильность детского контингента учащихся и его количественное увеличение обусловлены: </w:t>
      </w:r>
    </w:p>
    <w:p w:rsidR="00254821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созданием условий для личностного роста каждого ребёнка;</w:t>
      </w:r>
    </w:p>
    <w:p w:rsidR="00254821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благоприятным психологическим климатом, созданным в учреждении;</w:t>
      </w:r>
    </w:p>
    <w:p w:rsidR="00A42B9B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высококвалифицированным педагогическим коллективом.</w:t>
      </w:r>
    </w:p>
    <w:p w:rsidR="00EB244B" w:rsidRDefault="00496DBC" w:rsidP="006D2A89">
      <w:pPr>
        <w:pStyle w:val="aa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Количественный состав обучающихся в 20</w:t>
      </w:r>
      <w:r w:rsidR="00E02CDA">
        <w:rPr>
          <w:sz w:val="28"/>
          <w:szCs w:val="28"/>
        </w:rPr>
        <w:t>2</w:t>
      </w:r>
      <w:r w:rsidR="00C471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47"/>
        <w:gridCol w:w="3119"/>
      </w:tblGrid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4810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258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438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4810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D4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  <w:p w:rsidR="001D4810" w:rsidRDefault="001D48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Туристско-краеведческая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D4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273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Всего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4810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878</w:t>
            </w:r>
          </w:p>
        </w:tc>
      </w:tr>
    </w:tbl>
    <w:p w:rsidR="00D06050" w:rsidRDefault="00D06050" w:rsidP="00B91CA6">
      <w:pPr>
        <w:ind w:left="-284" w:firstLine="284"/>
        <w:jc w:val="center"/>
        <w:rPr>
          <w:color w:val="373737"/>
          <w:sz w:val="28"/>
          <w:szCs w:val="28"/>
        </w:rPr>
      </w:pP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 xml:space="preserve">Для дальнейшего увеличения количества детей занимающихся в  </w:t>
      </w:r>
      <w:r w:rsidR="00CD5642">
        <w:rPr>
          <w:sz w:val="28"/>
          <w:szCs w:val="28"/>
        </w:rPr>
        <w:t>Ц</w:t>
      </w:r>
      <w:r w:rsidRPr="0085785C">
        <w:rPr>
          <w:sz w:val="28"/>
          <w:szCs w:val="28"/>
        </w:rPr>
        <w:t>ентре целесообразно провести мероприятия по:</w:t>
      </w: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 xml:space="preserve"> - обновлению материально-технической базы учреждения; - внедрению современных, интересных для детей разноуровневых дополнительных образовательных программ по различным направлениям образовательной деятельности</w:t>
      </w:r>
      <w:r>
        <w:rPr>
          <w:sz w:val="28"/>
          <w:szCs w:val="28"/>
        </w:rPr>
        <w:t xml:space="preserve"> </w:t>
      </w:r>
      <w:r w:rsidRPr="0085785C">
        <w:rPr>
          <w:sz w:val="28"/>
          <w:szCs w:val="28"/>
        </w:rPr>
        <w:t xml:space="preserve"> и спорта, которые позволят детям испробовать свои силы в различных видах деятельности, создадут условия для жизненного и профессионального самоопределения каждого обучающегося; </w:t>
      </w: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>- повышению квалификации и рост</w:t>
      </w:r>
      <w:r w:rsidR="00377FF5">
        <w:rPr>
          <w:sz w:val="28"/>
          <w:szCs w:val="28"/>
        </w:rPr>
        <w:t>а</w:t>
      </w:r>
      <w:r w:rsidRPr="0085785C">
        <w:rPr>
          <w:sz w:val="28"/>
          <w:szCs w:val="28"/>
        </w:rPr>
        <w:t xml:space="preserve"> заработной платы работников учреждени</w:t>
      </w:r>
      <w:r w:rsidR="00EB244B">
        <w:rPr>
          <w:sz w:val="28"/>
          <w:szCs w:val="28"/>
        </w:rPr>
        <w:t>я</w:t>
      </w:r>
      <w:r w:rsidRPr="0085785C">
        <w:rPr>
          <w:sz w:val="28"/>
          <w:szCs w:val="28"/>
        </w:rPr>
        <w:t xml:space="preserve"> дополнительного образования детей; </w:t>
      </w:r>
    </w:p>
    <w:p w:rsidR="0085785C" w:rsidRP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85785C">
        <w:rPr>
          <w:sz w:val="28"/>
          <w:szCs w:val="28"/>
        </w:rPr>
        <w:t>- реализации региональных</w:t>
      </w:r>
      <w:r>
        <w:rPr>
          <w:sz w:val="28"/>
          <w:szCs w:val="28"/>
        </w:rPr>
        <w:t xml:space="preserve"> и муниципальных</w:t>
      </w:r>
      <w:r w:rsidRPr="0085785C">
        <w:rPr>
          <w:sz w:val="28"/>
          <w:szCs w:val="28"/>
        </w:rPr>
        <w:t xml:space="preserve"> календарей мероприятий с обучающимися</w:t>
      </w:r>
      <w:r>
        <w:rPr>
          <w:sz w:val="28"/>
          <w:szCs w:val="28"/>
        </w:rPr>
        <w:t>.</w:t>
      </w:r>
    </w:p>
    <w:p w:rsidR="0085785C" w:rsidRDefault="0085785C" w:rsidP="00B91CA6">
      <w:pPr>
        <w:ind w:left="-284" w:firstLine="284"/>
        <w:jc w:val="center"/>
        <w:rPr>
          <w:color w:val="373737"/>
          <w:sz w:val="28"/>
          <w:szCs w:val="28"/>
        </w:rPr>
        <w:sectPr w:rsidR="0085785C" w:rsidSect="00B11ADB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D06050" w:rsidRDefault="00D06050" w:rsidP="00D06050">
      <w:pPr>
        <w:tabs>
          <w:tab w:val="left" w:pos="10575"/>
        </w:tabs>
        <w:jc w:val="center"/>
        <w:rPr>
          <w:b/>
          <w:sz w:val="28"/>
          <w:szCs w:val="28"/>
        </w:rPr>
      </w:pPr>
      <w:r w:rsidRPr="00253365">
        <w:rPr>
          <w:b/>
          <w:sz w:val="28"/>
          <w:szCs w:val="28"/>
        </w:rPr>
        <w:lastRenderedPageBreak/>
        <w:t>Учебный план МБОУ ДО «Бабушкинский центр дополнительного образования» на 20</w:t>
      </w:r>
      <w:r w:rsidR="00377FF5">
        <w:rPr>
          <w:b/>
          <w:sz w:val="28"/>
          <w:szCs w:val="28"/>
        </w:rPr>
        <w:t>2</w:t>
      </w:r>
      <w:r w:rsidR="001D4810">
        <w:rPr>
          <w:b/>
          <w:sz w:val="28"/>
          <w:szCs w:val="28"/>
        </w:rPr>
        <w:t>2</w:t>
      </w:r>
      <w:r w:rsidRPr="00253365">
        <w:rPr>
          <w:b/>
          <w:sz w:val="28"/>
          <w:szCs w:val="28"/>
        </w:rPr>
        <w:t>-20</w:t>
      </w:r>
      <w:r w:rsidR="005A2436">
        <w:rPr>
          <w:b/>
          <w:sz w:val="28"/>
          <w:szCs w:val="28"/>
        </w:rPr>
        <w:t>2</w:t>
      </w:r>
      <w:r w:rsidR="001D4810">
        <w:rPr>
          <w:b/>
          <w:sz w:val="28"/>
          <w:szCs w:val="28"/>
        </w:rPr>
        <w:t>3</w:t>
      </w:r>
      <w:r w:rsidRPr="00253365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3325"/>
        <w:gridCol w:w="1247"/>
        <w:gridCol w:w="2296"/>
        <w:gridCol w:w="1560"/>
        <w:gridCol w:w="1559"/>
        <w:gridCol w:w="1559"/>
        <w:gridCol w:w="2410"/>
      </w:tblGrid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3D1E4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Название программы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0F4777">
              <w:rPr>
                <w:rFonts w:ascii="Times New Roman" w:hAnsi="Times New Roman" w:cs="Times New Roman"/>
                <w:szCs w:val="24"/>
              </w:rPr>
              <w:t>едагог ДО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Срок реализации программы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Продолжи</w:t>
            </w:r>
            <w:r w:rsidRPr="000F4777">
              <w:rPr>
                <w:rFonts w:ascii="Times New Roman" w:hAnsi="Times New Roman" w:cs="Times New Roman"/>
                <w:szCs w:val="24"/>
              </w:rPr>
              <w:t>тельность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Количество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Количество часов по программе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Форма </w:t>
            </w:r>
          </w:p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</w:t>
            </w:r>
          </w:p>
        </w:tc>
      </w:tr>
      <w:tr w:rsidR="001D4810" w:rsidRPr="000F4777" w:rsidTr="00996144"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ХУДОЖЕСТВЕННАЯ  НАПРАВЛЕННОСТЬ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Чудеса из бисера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>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Выставка работ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Волшебная кисть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Бажанова Л.С.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30-35 </w:t>
            </w:r>
            <w:r w:rsidRPr="000F4777">
              <w:rPr>
                <w:rFonts w:ascii="Times New Roman" w:hAnsi="Times New Roman" w:cs="Times New Roman"/>
                <w:szCs w:val="24"/>
              </w:rPr>
              <w:t>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Бумажные фантазии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35-40 </w:t>
            </w:r>
            <w:r w:rsidRPr="000F4777">
              <w:rPr>
                <w:rFonts w:ascii="Times New Roman" w:hAnsi="Times New Roman" w:cs="Times New Roman"/>
                <w:szCs w:val="24"/>
              </w:rPr>
              <w:t>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Волшебные бусинки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0F4777">
              <w:rPr>
                <w:rFonts w:ascii="Times New Roman" w:hAnsi="Times New Roman" w:cs="Times New Roman"/>
                <w:szCs w:val="24"/>
              </w:rPr>
              <w:t>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Акварелька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Минаков В.А.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1D4810" w:rsidRPr="000F4777" w:rsidTr="00996144">
        <w:trPr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Мир рукоделия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1D4810" w:rsidRPr="000F4777" w:rsidTr="00996144">
        <w:trPr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Маленькая рукодельница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Хореография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Чудесная мастерская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Тренина Т.А.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Cs w:val="24"/>
              </w:rPr>
              <w:t xml:space="preserve"> работ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Изостудия</w:t>
            </w:r>
          </w:p>
          <w:p w:rsidR="001D4810" w:rsidRPr="00AE304C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Тренина Т.А.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Фантазёры</w:t>
            </w:r>
          </w:p>
          <w:p w:rsidR="001D4810" w:rsidRPr="00A0682F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Колпакова Е.А.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1D4810" w:rsidRPr="000F4777" w:rsidTr="00996144"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СОЦИАЛЬНО - ГУМАНИТАРНАЯ   НАПРАВЛЕННОСТЬ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инспектор движения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Мельникова А.В.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Подготовишка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lastRenderedPageBreak/>
              <w:t>Вылегжанина О.Р.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30- 35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Диагностика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Читалочка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Кропачева О.Н.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Скорочтение</w:t>
            </w:r>
          </w:p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Поляшова И.А.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Всезнайка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Шадрина М.Н.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35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 xml:space="preserve">Тест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Говорим правильно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Бабушкина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Итоговое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Умелый язычок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Бабушкина Е.П.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20-25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Речевая игра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Лидер</w:t>
            </w:r>
          </w:p>
          <w:p w:rsidR="001D4810" w:rsidRPr="00446E9A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Перцева А.А.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Мы - команда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Перцева А.А.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Анкетирование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Ментальная арифметика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Проверочная работа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Песочные приключения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35-40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Волшебные звуки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Девятилова Л.А.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 речевого развития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Познавай-ка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Вольф О.Н.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20-25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Открытое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Мастерская творчества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Дурова Е.А.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Творческая работа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пожарной безопасности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Попов М.Н.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Тестирование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корреспондент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Ерегина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Конкурс</w:t>
            </w:r>
          </w:p>
        </w:tc>
      </w:tr>
      <w:tr w:rsidR="001D4810" w:rsidRPr="000F4777" w:rsidTr="00996144"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ТЕХНИЧЕСКАЯ    НАПРАВЛЕННОСТЬ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Учимся проектировать и моделировать в 3</w:t>
            </w:r>
            <w:r w:rsidRPr="000F4777">
              <w:rPr>
                <w:rFonts w:ascii="Times New Roman" w:hAnsi="Times New Roman" w:cs="Times New Roman"/>
                <w:b/>
                <w:szCs w:val="24"/>
              </w:rPr>
              <w:t>D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Конкурс, соревнование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робототехники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Презентация проекта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Компьютер - мой друг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0F4777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Практическое задание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Искусство компьютерной графики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программист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40</w:t>
            </w:r>
            <w:r>
              <w:rPr>
                <w:rFonts w:ascii="Times New Roman" w:hAnsi="Times New Roman" w:cs="Times New Roman"/>
                <w:szCs w:val="24"/>
              </w:rPr>
              <w:t>-45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Онлайн-тест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Увлекательное программирование на </w:t>
            </w:r>
            <w:r>
              <w:rPr>
                <w:rFonts w:ascii="Times New Roman" w:hAnsi="Times New Roman" w:cs="Times New Roman"/>
                <w:b/>
                <w:szCs w:val="24"/>
              </w:rPr>
              <w:t>Scratch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Поляшова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Индивидуальный проект</w:t>
            </w:r>
          </w:p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Lego</w:t>
            </w: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–мир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30-40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 практическая работа, выставка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Конструирование </w:t>
            </w:r>
            <w:r w:rsidRPr="000F4777">
              <w:rPr>
                <w:rFonts w:ascii="Times New Roman" w:hAnsi="Times New Roman" w:cs="Times New Roman"/>
                <w:b/>
                <w:szCs w:val="24"/>
              </w:rPr>
              <w:t>Lego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Макарова А.А.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Защита проектов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Проектирование и моделирование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Макарова А.А.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Защита проектов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Компьютерная графика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Макарова А.А.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512775">
              <w:rPr>
                <w:rFonts w:ascii="Times New Roman" w:hAnsi="Times New Roman" w:cs="Times New Roman"/>
                <w:szCs w:val="24"/>
              </w:rPr>
              <w:t>2 года</w:t>
            </w:r>
          </w:p>
          <w:p w:rsidR="001D4810" w:rsidRPr="00512775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 год)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40 </w:t>
            </w:r>
            <w:r w:rsidRPr="000F4777">
              <w:rPr>
                <w:rFonts w:ascii="Times New Roman" w:hAnsi="Times New Roman" w:cs="Times New Roman"/>
                <w:szCs w:val="24"/>
              </w:rPr>
              <w:t>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Презентация проекта</w:t>
            </w:r>
          </w:p>
        </w:tc>
      </w:tr>
      <w:tr w:rsidR="001D4810" w:rsidRPr="000F4777" w:rsidTr="00996144"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ЕСТЕСТВЕННОНАУЧНАЯ     НАПРАВЛЕННОСТЬ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Академия опытов и экспериментов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Опыт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Эксперимент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Экологический серпантин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lastRenderedPageBreak/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0F4777">
              <w:rPr>
                <w:rFonts w:ascii="Times New Roman" w:hAnsi="Times New Roman" w:cs="Times New Roman"/>
                <w:szCs w:val="24"/>
              </w:rPr>
              <w:t>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Cs w:val="24"/>
              </w:rPr>
              <w:t xml:space="preserve">, выставка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рисунков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Экомир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Потынг И.Н.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0F4777">
              <w:rPr>
                <w:rFonts w:ascii="Times New Roman" w:hAnsi="Times New Roman" w:cs="Times New Roman"/>
                <w:szCs w:val="24"/>
              </w:rPr>
              <w:t>роект</w:t>
            </w:r>
          </w:p>
        </w:tc>
      </w:tr>
      <w:tr w:rsidR="001D4810" w:rsidRPr="000F4777" w:rsidTr="00996144">
        <w:trPr>
          <w:trHeight w:val="6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Заповедники России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Сидорова А.А.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</w:t>
            </w:r>
          </w:p>
        </w:tc>
      </w:tr>
      <w:tr w:rsidR="001D4810" w:rsidRPr="000F4777" w:rsidTr="00996144">
        <w:trPr>
          <w:trHeight w:val="6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Занимательная химия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Перцева А.А.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Викторина</w:t>
            </w:r>
          </w:p>
        </w:tc>
      </w:tr>
      <w:tr w:rsidR="001D4810" w:rsidRPr="000F4777" w:rsidTr="00996144">
        <w:trPr>
          <w:trHeight w:val="6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исследовательской деятельности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Ерегина И.А.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исследовательской работы</w:t>
            </w:r>
          </w:p>
        </w:tc>
      </w:tr>
      <w:tr w:rsidR="001D4810" w:rsidRPr="000F4777" w:rsidTr="00996144">
        <w:trPr>
          <w:trHeight w:val="264"/>
        </w:trPr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ТУРИСТСКО – КРАЕВЕДЧЕСКАЯ НАПРАВЛЕННОСТЬ</w:t>
            </w:r>
          </w:p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Туризм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Бахарев В.В.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 xml:space="preserve">Поход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Лыжный туризм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 xml:space="preserve">Сдача </w:t>
            </w:r>
            <w:r>
              <w:rPr>
                <w:rFonts w:ascii="Times New Roman" w:hAnsi="Times New Roman" w:cs="Times New Roman"/>
                <w:szCs w:val="24"/>
              </w:rPr>
              <w:t xml:space="preserve">контрольных </w:t>
            </w:r>
            <w:r w:rsidRPr="000F4777">
              <w:rPr>
                <w:rFonts w:ascii="Times New Roman" w:hAnsi="Times New Roman" w:cs="Times New Roman"/>
                <w:szCs w:val="24"/>
              </w:rPr>
              <w:t>нормативов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Лагерь археолога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Дуров А.С.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Фольклорная шкатулка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Никулина Е.А.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Фольклорное развлечение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Фольклор</w:t>
            </w:r>
          </w:p>
          <w:p w:rsidR="001D4810" w:rsidRPr="008258F6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Фольклорный праздник</w:t>
            </w:r>
          </w:p>
        </w:tc>
      </w:tr>
      <w:tr w:rsidR="001D4810" w:rsidRPr="000F4777" w:rsidTr="00996144"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ФИЗКУЛЬТУРНО – СПОРТИВНАЯ  НАПРАВЛЕННОСТЬ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лыжник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</w:rPr>
              <w:t>дача нормативов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ОФП для начинающих лыжников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Сдача контрольных нормативов</w:t>
            </w:r>
            <w:r w:rsidRPr="000F477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Начальная лыжная подготовка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Сдача контрольных нормативов 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Лыжные гонки      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Бахарев В.В.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Сдача контрольных нормативов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 w:rsidRPr="000F4777">
              <w:rPr>
                <w:rFonts w:ascii="Times New Roman" w:hAnsi="Times New Roman" w:cs="Times New Roman"/>
                <w:b/>
                <w:szCs w:val="24"/>
              </w:rPr>
              <w:t>Волейбол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Козлов А.Н.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 xml:space="preserve"> 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0F4777">
              <w:rPr>
                <w:rFonts w:ascii="Times New Roman" w:hAnsi="Times New Roman" w:cs="Times New Roman"/>
                <w:szCs w:val="24"/>
              </w:rPr>
              <w:t>Сдача нормативов</w:t>
            </w:r>
          </w:p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FE731D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 w:rsidRPr="00FE731D">
              <w:rPr>
                <w:rFonts w:ascii="Times New Roman" w:hAnsi="Times New Roman" w:cs="Times New Roman"/>
                <w:b/>
                <w:szCs w:val="24"/>
              </w:rPr>
              <w:t>Шахматы</w:t>
            </w:r>
          </w:p>
          <w:p w:rsidR="001D4810" w:rsidRPr="00C3239E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Минаков В.А.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0F4777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Решение шахматных задач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Весёлые ступеньки (1 класс)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Весёлые ступеньки (дошкольный возраст)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Гневашева А.Е.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Детский фитнес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Оборина А.П.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35-40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Фитнес в детском саду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Маркова О.В.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1D4810" w:rsidRPr="000F4777" w:rsidTr="0099614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b/>
                <w:szCs w:val="24"/>
                <w:lang w:val="ru-RU"/>
              </w:rPr>
              <w:t>Школа детского фитнеса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4810">
              <w:rPr>
                <w:rFonts w:ascii="Times New Roman" w:hAnsi="Times New Roman" w:cs="Times New Roman"/>
                <w:szCs w:val="24"/>
                <w:lang w:val="ru-RU"/>
              </w:rPr>
              <w:t>Попова Т.В.</w:t>
            </w:r>
          </w:p>
          <w:p w:rsidR="001D4810" w:rsidRP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0" w:rsidRDefault="001D4810" w:rsidP="00996144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 физической подготовленности</w:t>
            </w:r>
          </w:p>
        </w:tc>
      </w:tr>
    </w:tbl>
    <w:p w:rsidR="00520EE7" w:rsidRDefault="00520EE7" w:rsidP="001D4810">
      <w:pPr>
        <w:tabs>
          <w:tab w:val="left" w:pos="10575"/>
        </w:tabs>
        <w:rPr>
          <w:b/>
          <w:sz w:val="28"/>
          <w:szCs w:val="28"/>
        </w:rPr>
      </w:pPr>
    </w:p>
    <w:p w:rsidR="00520EE7" w:rsidRPr="006C3846" w:rsidRDefault="00520EE7" w:rsidP="00520EE7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9E13E5" w:rsidRDefault="009E13E5" w:rsidP="009E13E5">
      <w:pPr>
        <w:pStyle w:val="ac"/>
        <w:rPr>
          <w:rFonts w:ascii="Times New Roman" w:hAnsi="Times New Roman" w:cs="Times New Roman"/>
          <w:szCs w:val="24"/>
        </w:rPr>
      </w:pPr>
    </w:p>
    <w:p w:rsidR="009E13E5" w:rsidRDefault="009E13E5" w:rsidP="009E13E5">
      <w:pPr>
        <w:pStyle w:val="ac"/>
        <w:rPr>
          <w:rFonts w:ascii="Times New Roman" w:hAnsi="Times New Roman" w:cs="Times New Roman"/>
          <w:szCs w:val="24"/>
        </w:rPr>
      </w:pPr>
    </w:p>
    <w:p w:rsidR="00520EE7" w:rsidRDefault="00520EE7" w:rsidP="00D06050">
      <w:pPr>
        <w:tabs>
          <w:tab w:val="left" w:pos="10575"/>
        </w:tabs>
        <w:jc w:val="center"/>
        <w:rPr>
          <w:sz w:val="28"/>
          <w:szCs w:val="28"/>
        </w:rPr>
        <w:sectPr w:rsidR="00520EE7" w:rsidSect="00D06050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AC642B" w:rsidRDefault="00B1786F" w:rsidP="009E13E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45769">
        <w:rPr>
          <w:sz w:val="28"/>
          <w:szCs w:val="28"/>
        </w:rPr>
        <w:lastRenderedPageBreak/>
        <w:t xml:space="preserve"> </w:t>
      </w:r>
      <w:r w:rsidR="00241FDC">
        <w:rPr>
          <w:sz w:val="28"/>
          <w:szCs w:val="28"/>
        </w:rPr>
        <w:tab/>
      </w:r>
      <w:r w:rsidR="00CE15D1">
        <w:rPr>
          <w:sz w:val="28"/>
          <w:szCs w:val="28"/>
        </w:rPr>
        <w:t xml:space="preserve"> </w:t>
      </w:r>
    </w:p>
    <w:p w:rsidR="00F14CD0" w:rsidRDefault="00F14CD0" w:rsidP="000B6D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Техническое </w:t>
      </w:r>
      <w:r w:rsidRPr="00FA5B75">
        <w:rPr>
          <w:rFonts w:eastAsia="Calibri"/>
          <w:bCs/>
          <w:sz w:val="28"/>
          <w:szCs w:val="28"/>
        </w:rPr>
        <w:t>творчество</w:t>
      </w:r>
      <w:r w:rsidRPr="00FA5B75">
        <w:rPr>
          <w:sz w:val="28"/>
          <w:szCs w:val="28"/>
        </w:rPr>
        <w:t xml:space="preserve">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75456A" w:rsidRDefault="00F14CD0" w:rsidP="000B6D1B">
      <w:pPr>
        <w:pStyle w:val="aa"/>
        <w:shd w:val="clear" w:color="auto" w:fill="FFFFFF"/>
        <w:spacing w:line="360" w:lineRule="auto"/>
        <w:ind w:left="0" w:firstLine="397"/>
        <w:jc w:val="both"/>
        <w:rPr>
          <w:color w:val="000000"/>
          <w:sz w:val="28"/>
          <w:szCs w:val="28"/>
        </w:rPr>
      </w:pPr>
      <w:r w:rsidRPr="00FA5B75">
        <w:rPr>
          <w:color w:val="000000"/>
          <w:sz w:val="28"/>
          <w:szCs w:val="28"/>
        </w:rPr>
        <w:t xml:space="preserve">Основное назначение </w:t>
      </w:r>
      <w:r>
        <w:rPr>
          <w:color w:val="000000"/>
          <w:sz w:val="28"/>
          <w:szCs w:val="28"/>
        </w:rPr>
        <w:t>развития технической направленности</w:t>
      </w:r>
      <w:r w:rsidRPr="00FA5B75">
        <w:rPr>
          <w:color w:val="000000"/>
          <w:sz w:val="28"/>
          <w:szCs w:val="28"/>
        </w:rPr>
        <w:t xml:space="preserve"> состоит в выполнении социального заказа современного общества, направленного на подготовку подрастающего поколения к полноценной работе в условиях глобальной информатизации всех сторон общественной жизни.</w:t>
      </w:r>
    </w:p>
    <w:p w:rsidR="001D4810" w:rsidRDefault="001D4810" w:rsidP="001D48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на базе Центра были проведены следующие мероприятия: </w:t>
      </w:r>
    </w:p>
    <w:p w:rsidR="001D4810" w:rsidRPr="004540CA" w:rsidRDefault="001D4810" w:rsidP="001D4810">
      <w:pPr>
        <w:pStyle w:val="aa"/>
        <w:numPr>
          <w:ilvl w:val="0"/>
          <w:numId w:val="29"/>
        </w:numPr>
        <w:spacing w:line="360" w:lineRule="auto"/>
        <w:ind w:left="567"/>
        <w:jc w:val="both"/>
        <w:rPr>
          <w:sz w:val="28"/>
          <w:szCs w:val="28"/>
        </w:rPr>
      </w:pPr>
      <w:r w:rsidRPr="004540CA">
        <w:rPr>
          <w:sz w:val="28"/>
          <w:szCs w:val="28"/>
        </w:rPr>
        <w:t>Неделя технического творчества:</w:t>
      </w:r>
    </w:p>
    <w:p w:rsidR="001D4810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мастер-класс «Программирование в среде </w:t>
      </w:r>
      <w:r>
        <w:rPr>
          <w:sz w:val="28"/>
          <w:szCs w:val="28"/>
          <w:lang w:val="en-US"/>
        </w:rPr>
        <w:t>Scratch</w:t>
      </w:r>
      <w:r>
        <w:rPr>
          <w:sz w:val="28"/>
          <w:szCs w:val="28"/>
        </w:rPr>
        <w:t>» для обучающихся 2-4 кл.;</w:t>
      </w:r>
    </w:p>
    <w:p w:rsidR="001D4810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мастер-класс «Компьютерная графика» для обучающихся 2-4 кл.;</w:t>
      </w:r>
    </w:p>
    <w:p w:rsidR="001D4810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мастер- класс «</w:t>
      </w:r>
      <w:r w:rsidRPr="004540CA">
        <w:rPr>
          <w:sz w:val="28"/>
          <w:szCs w:val="28"/>
          <w:lang w:val="en-US"/>
        </w:rPr>
        <w:t>LEGO</w:t>
      </w:r>
      <w:r w:rsidRPr="004540CA">
        <w:rPr>
          <w:sz w:val="28"/>
          <w:szCs w:val="28"/>
        </w:rPr>
        <w:t xml:space="preserve"> - конструирование</w:t>
      </w:r>
      <w:r>
        <w:rPr>
          <w:sz w:val="28"/>
          <w:szCs w:val="28"/>
        </w:rPr>
        <w:t>» для обучающихся 2-4 кл.;</w:t>
      </w:r>
    </w:p>
    <w:p w:rsidR="001D4810" w:rsidRPr="004540CA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мастер-класс </w:t>
      </w:r>
      <w:r w:rsidRPr="004540CA">
        <w:rPr>
          <w:sz w:val="28"/>
          <w:szCs w:val="28"/>
        </w:rPr>
        <w:t>«Печать 3</w:t>
      </w:r>
      <w:r w:rsidRPr="004540CA">
        <w:rPr>
          <w:sz w:val="28"/>
          <w:szCs w:val="28"/>
          <w:lang w:val="en-US"/>
        </w:rPr>
        <w:t>D</w:t>
      </w:r>
      <w:r w:rsidRPr="004540CA">
        <w:rPr>
          <w:sz w:val="28"/>
          <w:szCs w:val="28"/>
        </w:rPr>
        <w:t xml:space="preserve"> - моделей» для обучающихся 9-х кл.;</w:t>
      </w:r>
    </w:p>
    <w:p w:rsidR="001D4810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 w:rsidRPr="004540CA">
        <w:rPr>
          <w:sz w:val="28"/>
          <w:szCs w:val="28"/>
        </w:rPr>
        <w:t>- мастер-класс «Подарок маме»</w:t>
      </w:r>
      <w:r>
        <w:rPr>
          <w:sz w:val="28"/>
          <w:szCs w:val="28"/>
        </w:rPr>
        <w:t xml:space="preserve"> для обучающихся 3-4 кл.;</w:t>
      </w:r>
    </w:p>
    <w:p w:rsidR="001D4810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 «Час кода» для обучающихся 3-4 кл.;</w:t>
      </w:r>
    </w:p>
    <w:p w:rsidR="001D4810" w:rsidRPr="004540CA" w:rsidRDefault="001D4810" w:rsidP="001D4810">
      <w:pPr>
        <w:pStyle w:val="aa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выставка «Открытка маме»;</w:t>
      </w:r>
    </w:p>
    <w:p w:rsidR="001D4810" w:rsidRDefault="001D4810" w:rsidP="001D48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- мастер- класс  «</w:t>
      </w:r>
      <w:r w:rsidRPr="004540CA">
        <w:rPr>
          <w:sz w:val="28"/>
          <w:szCs w:val="28"/>
          <w:shd w:val="clear" w:color="auto" w:fill="FFFFFF"/>
        </w:rPr>
        <w:t>Конструктор iSpring Free</w:t>
      </w:r>
      <w:r w:rsidRPr="004540CA">
        <w:rPr>
          <w:sz w:val="28"/>
          <w:szCs w:val="28"/>
        </w:rPr>
        <w:t>» для педагогов Цен</w:t>
      </w:r>
      <w:r>
        <w:rPr>
          <w:sz w:val="28"/>
          <w:szCs w:val="28"/>
        </w:rPr>
        <w:t>тра.</w:t>
      </w:r>
    </w:p>
    <w:p w:rsidR="001D4810" w:rsidRDefault="001D4810" w:rsidP="001D4810">
      <w:pPr>
        <w:spacing w:line="360" w:lineRule="auto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 Муниципальный этап областного детского фестиваля «Роботенок».</w:t>
      </w:r>
    </w:p>
    <w:p w:rsidR="001D4810" w:rsidRDefault="001D4810" w:rsidP="001D4810">
      <w:pPr>
        <w:spacing w:line="360" w:lineRule="auto"/>
        <w:ind w:left="426"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Муниципальный (заочный) этап областного очно-заочного конкурса «Детский компьютерный проект».</w:t>
      </w:r>
    </w:p>
    <w:p w:rsidR="001D4810" w:rsidRPr="005A0A8E" w:rsidRDefault="001D4810" w:rsidP="001D4810">
      <w:pPr>
        <w:spacing w:line="360" w:lineRule="auto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Муниципальный (заочный) этап </w:t>
      </w:r>
      <w:r>
        <w:rPr>
          <w:sz w:val="28"/>
          <w:szCs w:val="28"/>
          <w:shd w:val="clear" w:color="auto" w:fill="FFFFFF"/>
          <w:lang w:val="en-US"/>
        </w:rPr>
        <w:t>X</w:t>
      </w:r>
      <w:r w:rsidRPr="005A0A8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Всероссийской конференции «Юные техники и изобретатели».</w:t>
      </w:r>
    </w:p>
    <w:p w:rsidR="001D4810" w:rsidRDefault="001D4810" w:rsidP="001D48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ЦДО приняли участие в конкурсах и фестивалях межрайонного и регионального уровня:</w:t>
      </w:r>
    </w:p>
    <w:p w:rsidR="001D4810" w:rsidRDefault="001D4810" w:rsidP="001D4810">
      <w:pPr>
        <w:pStyle w:val="aa"/>
        <w:numPr>
          <w:ilvl w:val="0"/>
          <w:numId w:val="30"/>
        </w:numPr>
        <w:spacing w:line="360" w:lineRule="auto"/>
        <w:rPr>
          <w:sz w:val="28"/>
          <w:szCs w:val="28"/>
          <w:shd w:val="clear" w:color="auto" w:fill="FFFFFF"/>
        </w:rPr>
      </w:pPr>
      <w:r w:rsidRPr="001D4810">
        <w:rPr>
          <w:sz w:val="28"/>
          <w:szCs w:val="28"/>
          <w:shd w:val="clear" w:color="auto" w:fill="FFFFFF"/>
        </w:rPr>
        <w:t>Областной очно-заочный конкурс «Детский компьютерный проект» (3 участника);</w:t>
      </w:r>
    </w:p>
    <w:p w:rsidR="001D4810" w:rsidRPr="001D4810" w:rsidRDefault="001D4810" w:rsidP="001D4810">
      <w:pPr>
        <w:pStyle w:val="aa"/>
        <w:numPr>
          <w:ilvl w:val="0"/>
          <w:numId w:val="30"/>
        </w:numPr>
        <w:spacing w:line="360" w:lineRule="auto"/>
        <w:rPr>
          <w:sz w:val="28"/>
          <w:szCs w:val="28"/>
          <w:shd w:val="clear" w:color="auto" w:fill="FFFFFF"/>
        </w:rPr>
      </w:pPr>
      <w:r w:rsidRPr="001D4810">
        <w:rPr>
          <w:sz w:val="28"/>
          <w:szCs w:val="28"/>
          <w:shd w:val="clear" w:color="auto" w:fill="FFFFFF"/>
          <w:lang w:val="en-US"/>
        </w:rPr>
        <w:t>X</w:t>
      </w:r>
      <w:r w:rsidRPr="001D4810">
        <w:rPr>
          <w:sz w:val="28"/>
          <w:szCs w:val="28"/>
          <w:shd w:val="clear" w:color="auto" w:fill="FFFFFF"/>
        </w:rPr>
        <w:t xml:space="preserve"> Всероссийская конференция «Юные техники и изобретатели» (2 участника)</w:t>
      </w:r>
    </w:p>
    <w:p w:rsidR="009E13E5" w:rsidRDefault="009E13E5" w:rsidP="009E13E5">
      <w:pPr>
        <w:pStyle w:val="aa"/>
        <w:spacing w:line="360" w:lineRule="auto"/>
        <w:ind w:left="1068"/>
        <w:jc w:val="both"/>
        <w:rPr>
          <w:sz w:val="28"/>
          <w:szCs w:val="28"/>
        </w:rPr>
      </w:pPr>
    </w:p>
    <w:p w:rsidR="002C7CD9" w:rsidRDefault="002C7CD9" w:rsidP="001D4810">
      <w:pPr>
        <w:spacing w:line="360" w:lineRule="auto"/>
        <w:ind w:firstLine="568"/>
        <w:jc w:val="both"/>
        <w:rPr>
          <w:rStyle w:val="af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В нашем центре </w:t>
      </w:r>
      <w:r w:rsidR="009E13E5">
        <w:rPr>
          <w:color w:val="000000"/>
          <w:sz w:val="28"/>
          <w:szCs w:val="28"/>
          <w:shd w:val="clear" w:color="auto" w:fill="FFFFFF"/>
        </w:rPr>
        <w:t>третий</w:t>
      </w:r>
      <w:r>
        <w:rPr>
          <w:color w:val="000000"/>
          <w:sz w:val="28"/>
          <w:szCs w:val="28"/>
          <w:shd w:val="clear" w:color="auto" w:fill="FFFFFF"/>
        </w:rPr>
        <w:t xml:space="preserve"> год работает волонтерский отряд «От сердца к сердцу», в котором  состоит 20 обучающихся 6-11 классов. Целью волонтерской деятельности является пропаганда идей добровольческого труда на благо общества и привлечение учащихся к решению социально значимых проблем. </w:t>
      </w:r>
      <w:r>
        <w:rPr>
          <w:rStyle w:val="af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C4073" w:rsidRDefault="008C4073" w:rsidP="008C407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 2022 год члены волонтерского отряда «От сердца к сердцу» приняли активное участие в  мероприятиях: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«Снежный десант» (уборка снега в Мемориальном  комплексе погибшим воинам в ВОВ и Аллее героев);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«Добро не имеет границ»;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митинг и возложение цветов к макету ракеты «Восход-2»;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«Чистые игры»;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«Георгиевская ленточка»;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Вахта памяти;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«Окна России»;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областная акция «Курьеры безопасности»;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«Мы за спорт! Мы ПРОТИВ наркотиков!»;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«Свеча памяти»;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форум добровольцев «ТочкаРоста» и другие;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активное взаимодействие с фондом «Старость в радость»;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эко-марафон «КрышкиИришки»;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Диктант Победы;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«Коробка храбрости»;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помощь пожилым;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помощь семьям участников СВО;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исторический квест «Блокадный Ленинград»;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субботники на детской площадке.</w:t>
      </w:r>
    </w:p>
    <w:p w:rsidR="008C4073" w:rsidRDefault="008C4073" w:rsidP="008C40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проводится торжественная церемония вступления в волонтерский отряд. </w:t>
      </w:r>
    </w:p>
    <w:p w:rsidR="008C4073" w:rsidRDefault="008C4073" w:rsidP="008C4073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Руководитель отряда – Перцева Алёна Андреевна отмечена б</w:t>
      </w:r>
      <w:r>
        <w:rPr>
          <w:color w:val="000000"/>
          <w:sz w:val="28"/>
          <w:szCs w:val="28"/>
          <w:shd w:val="clear" w:color="auto" w:fill="FFFFFF"/>
        </w:rPr>
        <w:t>лагодарностью  управления по молодёжной политике Правительства области.</w:t>
      </w:r>
    </w:p>
    <w:p w:rsidR="008C4073" w:rsidRDefault="008C4073" w:rsidP="008C40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Педагог-организатор Центра Мельникова Анна Витальевна является муниципальным координатором  РДШ в Бабушкинском районе, муниципальным куратором проекта «Навигаторы детства» в Бабушкинском муниципальном округе, входит  в состав </w:t>
      </w:r>
      <w:r>
        <w:rPr>
          <w:sz w:val="28"/>
          <w:szCs w:val="28"/>
        </w:rPr>
        <w:t>муниципального штаба «Волонтеры Победы», являясь  муниципальным куратором направления «Моя победа». По всем этим направлениям педагог проводит большую работу и в 2022 году была награждена Благодарственным письмом Губернатора Вологодской области.</w:t>
      </w:r>
    </w:p>
    <w:p w:rsidR="00F14CD0" w:rsidRDefault="00F14CD0" w:rsidP="00F14CD0">
      <w:pPr>
        <w:pStyle w:val="aa"/>
        <w:spacing w:line="360" w:lineRule="auto"/>
        <w:ind w:left="0" w:firstLine="397"/>
        <w:jc w:val="both"/>
        <w:rPr>
          <w:color w:val="000000"/>
          <w:sz w:val="28"/>
          <w:szCs w:val="28"/>
        </w:rPr>
      </w:pPr>
      <w:r w:rsidRPr="00996144">
        <w:rPr>
          <w:color w:val="000000"/>
          <w:sz w:val="28"/>
          <w:szCs w:val="28"/>
        </w:rPr>
        <w:t>МБОУ ДО «Бабушкинский</w:t>
      </w:r>
      <w:r w:rsidRPr="00840D75">
        <w:rPr>
          <w:color w:val="000000"/>
          <w:sz w:val="28"/>
          <w:szCs w:val="28"/>
        </w:rPr>
        <w:t xml:space="preserve"> центр дополнительного образования» наделён полномочиями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</w:t>
      </w:r>
      <w:r>
        <w:rPr>
          <w:color w:val="000000"/>
          <w:sz w:val="28"/>
          <w:szCs w:val="28"/>
        </w:rPr>
        <w:t xml:space="preserve">в 2015 году. </w:t>
      </w:r>
      <w:r w:rsidRPr="00840D75">
        <w:rPr>
          <w:color w:val="000000"/>
          <w:sz w:val="28"/>
          <w:szCs w:val="28"/>
        </w:rPr>
        <w:t>(Постановление администрации Бабушкинского муниципальн</w:t>
      </w:r>
      <w:r>
        <w:rPr>
          <w:color w:val="000000"/>
          <w:sz w:val="28"/>
          <w:szCs w:val="28"/>
        </w:rPr>
        <w:t xml:space="preserve">ого района Вологодской области </w:t>
      </w:r>
      <w:r w:rsidRPr="00840D75">
        <w:rPr>
          <w:color w:val="000000"/>
          <w:sz w:val="28"/>
          <w:szCs w:val="28"/>
        </w:rPr>
        <w:t>от 15.10.2015 г. №380 «О 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</w:t>
      </w:r>
      <w:r>
        <w:rPr>
          <w:color w:val="000000"/>
          <w:sz w:val="28"/>
          <w:szCs w:val="28"/>
        </w:rPr>
        <w:t xml:space="preserve"> и  Постановление от 30.11.2017г. №1094  «О внесении изменений в постановление</w:t>
      </w:r>
      <w:r w:rsidRPr="00243F0D">
        <w:rPr>
          <w:color w:val="000000"/>
          <w:sz w:val="28"/>
          <w:szCs w:val="28"/>
        </w:rPr>
        <w:t xml:space="preserve"> </w:t>
      </w:r>
      <w:r w:rsidRPr="00840D75">
        <w:rPr>
          <w:color w:val="000000"/>
          <w:sz w:val="28"/>
          <w:szCs w:val="28"/>
        </w:rPr>
        <w:t>от 15.10.2015 г. №380 «О 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спорта»).</w:t>
      </w:r>
    </w:p>
    <w:p w:rsidR="00E43CE3" w:rsidRDefault="00996144" w:rsidP="00E43C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сдаче норм ГТО в 2022 году приняли участие 82</w:t>
      </w:r>
      <w:r w:rsidR="008627A6">
        <w:rPr>
          <w:sz w:val="28"/>
          <w:szCs w:val="28"/>
        </w:rPr>
        <w:t xml:space="preserve"> человека. </w:t>
      </w:r>
      <w:r w:rsidR="00E43CE3" w:rsidRPr="00DC3EFE">
        <w:rPr>
          <w:sz w:val="28"/>
          <w:szCs w:val="28"/>
        </w:rPr>
        <w:t>Успешно выпол</w:t>
      </w:r>
      <w:r>
        <w:rPr>
          <w:sz w:val="28"/>
          <w:szCs w:val="28"/>
        </w:rPr>
        <w:t>нили нормативы комплекса ГТО – 4</w:t>
      </w:r>
      <w:r w:rsidR="00396520">
        <w:rPr>
          <w:sz w:val="28"/>
          <w:szCs w:val="28"/>
        </w:rPr>
        <w:t>6</w:t>
      </w:r>
      <w:r w:rsidR="00E43CE3" w:rsidRPr="00DC3EFE">
        <w:rPr>
          <w:sz w:val="28"/>
          <w:szCs w:val="28"/>
        </w:rPr>
        <w:t xml:space="preserve"> человек, из них на золотой знак – </w:t>
      </w:r>
      <w:r>
        <w:rPr>
          <w:sz w:val="28"/>
          <w:szCs w:val="28"/>
        </w:rPr>
        <w:t>20</w:t>
      </w:r>
      <w:r w:rsidR="00E43CE3" w:rsidRPr="00DC3EFE">
        <w:rPr>
          <w:sz w:val="28"/>
          <w:szCs w:val="28"/>
        </w:rPr>
        <w:t xml:space="preserve"> , серебряный –  </w:t>
      </w:r>
      <w:r>
        <w:rPr>
          <w:sz w:val="28"/>
          <w:szCs w:val="28"/>
        </w:rPr>
        <w:t>22, бронзовый – 4</w:t>
      </w:r>
      <w:r w:rsidR="00E43CE3">
        <w:rPr>
          <w:sz w:val="28"/>
          <w:szCs w:val="28"/>
        </w:rPr>
        <w:t xml:space="preserve"> </w:t>
      </w:r>
    </w:p>
    <w:p w:rsidR="00E43CE3" w:rsidRDefault="00396520" w:rsidP="00E43C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состоялся  </w:t>
      </w:r>
      <w:r w:rsidR="00E43CE3">
        <w:rPr>
          <w:sz w:val="28"/>
          <w:szCs w:val="28"/>
        </w:rPr>
        <w:t xml:space="preserve">Фестивали Всероссийского физкультурно-оздоровительного комплекса «Готов к труду и обороне» (ГТО) </w:t>
      </w:r>
      <w:r>
        <w:rPr>
          <w:sz w:val="28"/>
          <w:szCs w:val="28"/>
        </w:rPr>
        <w:t>среди пенсионеров</w:t>
      </w:r>
      <w:r w:rsidR="00E43CE3">
        <w:rPr>
          <w:sz w:val="28"/>
          <w:szCs w:val="28"/>
        </w:rPr>
        <w:t xml:space="preserve">. </w:t>
      </w:r>
    </w:p>
    <w:p w:rsidR="00396520" w:rsidRPr="00D916CE" w:rsidRDefault="00396520" w:rsidP="0039652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На базе Центра в июне 2022 года  в ЦДО работал л</w:t>
      </w:r>
      <w:r w:rsidRPr="00D916CE">
        <w:rPr>
          <w:color w:val="000000"/>
          <w:sz w:val="28"/>
          <w:szCs w:val="28"/>
          <w:shd w:val="clear" w:color="auto" w:fill="FFFFFF"/>
        </w:rPr>
        <w:t>етний оздоровительный лагерь «Комета» для детей с дн</w:t>
      </w:r>
      <w:r>
        <w:rPr>
          <w:color w:val="000000"/>
          <w:sz w:val="28"/>
          <w:szCs w:val="28"/>
          <w:shd w:val="clear" w:color="auto" w:fill="FFFFFF"/>
        </w:rPr>
        <w:t>евным пребыванием</w:t>
      </w:r>
      <w:r w:rsidRPr="00D916CE">
        <w:rPr>
          <w:color w:val="000000"/>
          <w:sz w:val="28"/>
          <w:szCs w:val="28"/>
          <w:shd w:val="clear" w:color="auto" w:fill="FFFFFF"/>
        </w:rPr>
        <w:t xml:space="preserve">,  продолжительность смены 15дней. Количество детей, посещавших лагерь – 35 человек. </w:t>
      </w:r>
      <w:r>
        <w:rPr>
          <w:color w:val="000000"/>
          <w:sz w:val="28"/>
          <w:szCs w:val="28"/>
          <w:shd w:val="clear" w:color="auto" w:fill="FFFFFF"/>
        </w:rPr>
        <w:t xml:space="preserve">Лагерь посещали  обучающиеся образовательных учреждений в возрасте от 6 до 15 лет. </w:t>
      </w:r>
      <w:r w:rsidRPr="00D916CE">
        <w:rPr>
          <w:color w:val="000000"/>
          <w:sz w:val="28"/>
          <w:szCs w:val="28"/>
          <w:shd w:val="clear" w:color="auto" w:fill="FFFFFF"/>
        </w:rPr>
        <w:t xml:space="preserve">Зачисление детей производилось на основании заявлений родителей.  В режиме летнего лагеря было предусмотрено двухразовое питание, оздоровительные и воспитательные мероприятия. Дети находились в оздоровительном лагере с 8.30 до 14.30 ч. </w:t>
      </w:r>
      <w:r>
        <w:rPr>
          <w:color w:val="000000"/>
          <w:sz w:val="28"/>
          <w:szCs w:val="28"/>
          <w:shd w:val="clear" w:color="auto" w:fill="FFFFFF"/>
        </w:rPr>
        <w:t xml:space="preserve">Все 35 детей были застрахованы от несчастных случаев. </w:t>
      </w:r>
    </w:p>
    <w:p w:rsidR="00396520" w:rsidRPr="008D056D" w:rsidRDefault="00396520" w:rsidP="00396520">
      <w:pPr>
        <w:spacing w:line="360" w:lineRule="auto"/>
        <w:jc w:val="both"/>
        <w:rPr>
          <w:color w:val="000000"/>
          <w:sz w:val="28"/>
          <w:szCs w:val="28"/>
        </w:rPr>
      </w:pPr>
      <w:r w:rsidRPr="00D916CE">
        <w:rPr>
          <w:color w:val="000000" w:themeColor="text1"/>
          <w:sz w:val="28"/>
          <w:szCs w:val="28"/>
          <w:shd w:val="clear" w:color="auto" w:fill="FFFFFF"/>
        </w:rPr>
        <w:t xml:space="preserve">    В целях создания условий для эффективной работы летнего лагеря, организации отдыха детей была принята программа «О, спорт, ты – мир!».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Основной  целью программы являлась организация эффективного отдыха и оздоровления детей через создание благоприятных условий для укрепления здоровья детей.  З</w:t>
      </w:r>
      <w:r>
        <w:rPr>
          <w:color w:val="000000"/>
          <w:sz w:val="28"/>
          <w:szCs w:val="28"/>
        </w:rPr>
        <w:t xml:space="preserve">адачи программы были выполнены. </w:t>
      </w:r>
      <w:r w:rsidRPr="00D916CE">
        <w:rPr>
          <w:color w:val="000000"/>
          <w:sz w:val="28"/>
          <w:szCs w:val="28"/>
        </w:rPr>
        <w:t>Мониторинг эффективности оздоровления детей показал, что 34 из 35 ребят -  имеют выраженный оздоровительный  эффект, один ребёнок – слабый оздоровительный эффект.</w:t>
      </w:r>
    </w:p>
    <w:p w:rsidR="00396520" w:rsidRPr="00C27E99" w:rsidRDefault="00396520" w:rsidP="00396520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27E99">
        <w:rPr>
          <w:color w:val="000000" w:themeColor="text1"/>
          <w:sz w:val="28"/>
          <w:szCs w:val="28"/>
        </w:rPr>
        <w:t>В 2022 году в лагере работа</w:t>
      </w:r>
      <w:r>
        <w:rPr>
          <w:color w:val="000000" w:themeColor="text1"/>
          <w:sz w:val="28"/>
          <w:szCs w:val="28"/>
        </w:rPr>
        <w:t>ли педагоги: начальник лагеря, 2</w:t>
      </w:r>
      <w:r w:rsidRPr="00C27E99">
        <w:rPr>
          <w:color w:val="000000" w:themeColor="text1"/>
          <w:sz w:val="28"/>
          <w:szCs w:val="28"/>
        </w:rPr>
        <w:t xml:space="preserve"> во</w:t>
      </w:r>
      <w:r>
        <w:rPr>
          <w:color w:val="000000" w:themeColor="text1"/>
          <w:sz w:val="28"/>
          <w:szCs w:val="28"/>
        </w:rPr>
        <w:t>спитателя, педагог-организатор, тренер-преподаватель.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Начальник лагеря</w:t>
      </w:r>
      <w:r w:rsidRPr="00541A89">
        <w:rPr>
          <w:sz w:val="28"/>
          <w:szCs w:val="28"/>
        </w:rPr>
        <w:t xml:space="preserve"> осуществлял общее руководство: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контроль за правилами внутреннего распорядка;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разработка должностных обязанностей работников;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проведение инструктажей по правилам безопасности;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контроль за качественн</w:t>
      </w:r>
      <w:r>
        <w:rPr>
          <w:sz w:val="28"/>
          <w:szCs w:val="28"/>
        </w:rPr>
        <w:t>ым и полноценным питанием детей.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создание необходимых условий для проведения воспитательной и спортивно-оздоровительной работы.</w:t>
      </w:r>
    </w:p>
    <w:p w:rsidR="00396520" w:rsidRPr="001D3497" w:rsidRDefault="00396520" w:rsidP="00396520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73465">
        <w:rPr>
          <w:sz w:val="28"/>
          <w:szCs w:val="28"/>
        </w:rPr>
        <w:t>Воспитатели и педагог-организатор</w:t>
      </w:r>
      <w:r>
        <w:rPr>
          <w:sz w:val="28"/>
          <w:szCs w:val="28"/>
        </w:rPr>
        <w:t xml:space="preserve"> </w:t>
      </w:r>
      <w:r>
        <w:rPr>
          <w:rStyle w:val="c2"/>
          <w:color w:val="000000" w:themeColor="text1"/>
          <w:sz w:val="28"/>
          <w:szCs w:val="28"/>
        </w:rPr>
        <w:t xml:space="preserve">обеспечивали </w:t>
      </w:r>
      <w:r w:rsidRPr="001D3497">
        <w:rPr>
          <w:rStyle w:val="c2"/>
          <w:color w:val="000000" w:themeColor="text1"/>
          <w:sz w:val="28"/>
          <w:szCs w:val="28"/>
        </w:rPr>
        <w:t xml:space="preserve"> соблюден</w:t>
      </w:r>
      <w:r>
        <w:rPr>
          <w:rStyle w:val="c2"/>
          <w:color w:val="000000" w:themeColor="text1"/>
          <w:sz w:val="28"/>
          <w:szCs w:val="28"/>
        </w:rPr>
        <w:t>ие детьми режима дня лагеря</w:t>
      </w:r>
      <w:r w:rsidRPr="001D3497">
        <w:rPr>
          <w:rStyle w:val="c2"/>
          <w:color w:val="000000" w:themeColor="text1"/>
          <w:sz w:val="28"/>
          <w:szCs w:val="28"/>
        </w:rPr>
        <w:t>;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Style w:val="c2"/>
          <w:color w:val="000000" w:themeColor="text1"/>
          <w:sz w:val="28"/>
          <w:szCs w:val="28"/>
        </w:rPr>
        <w:t xml:space="preserve">организовывали </w:t>
      </w:r>
      <w:r w:rsidRPr="001D3497">
        <w:rPr>
          <w:rStyle w:val="c2"/>
          <w:color w:val="000000" w:themeColor="text1"/>
          <w:sz w:val="28"/>
          <w:szCs w:val="28"/>
        </w:rPr>
        <w:t>подготовку и проведение массовых мероприятий согласно плану работы лагеря;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Style w:val="c2"/>
          <w:color w:val="000000" w:themeColor="text1"/>
          <w:sz w:val="28"/>
          <w:szCs w:val="28"/>
        </w:rPr>
        <w:t xml:space="preserve">обеспечивали </w:t>
      </w:r>
      <w:r w:rsidRPr="001D3497">
        <w:rPr>
          <w:rStyle w:val="c2"/>
          <w:color w:val="000000" w:themeColor="text1"/>
          <w:sz w:val="28"/>
          <w:szCs w:val="28"/>
        </w:rPr>
        <w:t xml:space="preserve">соблюдение правил техники безопасности, охраны труда и противопожарной защиты </w:t>
      </w:r>
      <w:r w:rsidRPr="001D3497">
        <w:rPr>
          <w:rStyle w:val="c2"/>
          <w:color w:val="000000" w:themeColor="text1"/>
          <w:sz w:val="28"/>
          <w:szCs w:val="28"/>
        </w:rPr>
        <w:lastRenderedPageBreak/>
        <w:t>при проведении массовых мероприятий;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Style w:val="c2"/>
          <w:color w:val="000000" w:themeColor="text1"/>
          <w:sz w:val="28"/>
          <w:szCs w:val="28"/>
        </w:rPr>
        <w:t xml:space="preserve">организовывали </w:t>
      </w:r>
      <w:r w:rsidRPr="001D3497">
        <w:rPr>
          <w:rStyle w:val="c2"/>
          <w:color w:val="000000" w:themeColor="text1"/>
          <w:sz w:val="28"/>
          <w:szCs w:val="28"/>
        </w:rPr>
        <w:t xml:space="preserve"> деятельность воспитанников в течение дня.</w:t>
      </w:r>
    </w:p>
    <w:p w:rsidR="00396520" w:rsidRDefault="00396520" w:rsidP="00396520">
      <w:pPr>
        <w:spacing w:line="360" w:lineRule="auto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Тренер – преподаватель</w:t>
      </w:r>
      <w:r>
        <w:rPr>
          <w:i/>
          <w:sz w:val="28"/>
          <w:szCs w:val="28"/>
        </w:rPr>
        <w:t xml:space="preserve"> </w:t>
      </w:r>
      <w:r w:rsidRPr="00591DBC">
        <w:rPr>
          <w:sz w:val="28"/>
          <w:szCs w:val="28"/>
        </w:rPr>
        <w:t>осуществлял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руководство физкультурно – оздоровительной работы: организовывал и проводил спортивные тренировки по общей физической подготовке, спортивные  праздники, соревнования, спортивные игры, зарядки, день здоровья и т.д.,  согласно плану работы лагеря.</w:t>
      </w:r>
    </w:p>
    <w:p w:rsidR="00396520" w:rsidRPr="00873465" w:rsidRDefault="00396520" w:rsidP="00396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Осуществлялось тесное взаимодействие по проведению культурно – массовых мероприятий с </w:t>
      </w:r>
      <w:r>
        <w:rPr>
          <w:rFonts w:eastAsia="Calibri"/>
          <w:sz w:val="28"/>
          <w:szCs w:val="28"/>
        </w:rPr>
        <w:t xml:space="preserve"> районным   Домом</w:t>
      </w:r>
      <w:r w:rsidRPr="00D916CE">
        <w:rPr>
          <w:rFonts w:eastAsia="Calibri"/>
          <w:sz w:val="28"/>
          <w:szCs w:val="28"/>
        </w:rPr>
        <w:t xml:space="preserve"> культуры, </w:t>
      </w:r>
      <w:r>
        <w:rPr>
          <w:rFonts w:eastAsia="Calibri"/>
          <w:sz w:val="28"/>
          <w:szCs w:val="28"/>
        </w:rPr>
        <w:t xml:space="preserve">районным  историческим  музеем, детской  библиотекой, </w:t>
      </w:r>
      <w:r w:rsidRPr="002D61EB">
        <w:rPr>
          <w:color w:val="000000" w:themeColor="text1"/>
          <w:sz w:val="28"/>
          <w:szCs w:val="28"/>
          <w:shd w:val="clear" w:color="auto" w:fill="FFFFFF"/>
        </w:rPr>
        <w:t>Отделением МВД России по Бабушкинскому району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Пожарной частью №144. </w:t>
      </w:r>
    </w:p>
    <w:p w:rsidR="008627A6" w:rsidRDefault="00345769" w:rsidP="00E41EE1">
      <w:pPr>
        <w:spacing w:line="360" w:lineRule="auto"/>
        <w:ind w:left="708" w:firstLine="141"/>
        <w:jc w:val="both"/>
        <w:rPr>
          <w:bCs/>
          <w:sz w:val="28"/>
          <w:szCs w:val="28"/>
        </w:rPr>
      </w:pPr>
      <w:r w:rsidRPr="00345769">
        <w:rPr>
          <w:sz w:val="28"/>
          <w:szCs w:val="28"/>
        </w:rPr>
        <w:t xml:space="preserve">Одним из ведущих направлений  работы </w:t>
      </w:r>
      <w:r w:rsidR="00204701" w:rsidRPr="00345769">
        <w:rPr>
          <w:bCs/>
          <w:sz w:val="28"/>
          <w:szCs w:val="28"/>
        </w:rPr>
        <w:t xml:space="preserve">МБОУ ДО «Бабушкинский центр дополнительного образования» </w:t>
      </w:r>
      <w:r w:rsidRPr="00345769">
        <w:rPr>
          <w:bCs/>
          <w:sz w:val="28"/>
          <w:szCs w:val="28"/>
        </w:rPr>
        <w:t xml:space="preserve"> является организация и </w:t>
      </w:r>
      <w:r w:rsidRPr="00345769">
        <w:rPr>
          <w:sz w:val="28"/>
          <w:szCs w:val="28"/>
        </w:rPr>
        <w:t xml:space="preserve">проведение </w:t>
      </w:r>
      <w:r w:rsidR="00204701" w:rsidRPr="00345769">
        <w:rPr>
          <w:sz w:val="28"/>
          <w:szCs w:val="28"/>
        </w:rPr>
        <w:t xml:space="preserve"> </w:t>
      </w:r>
      <w:r w:rsidRPr="00345769">
        <w:rPr>
          <w:bCs/>
          <w:sz w:val="28"/>
          <w:szCs w:val="28"/>
        </w:rPr>
        <w:t>районных мероприятий</w:t>
      </w:r>
      <w:r w:rsidR="00254821">
        <w:rPr>
          <w:bCs/>
          <w:sz w:val="28"/>
          <w:szCs w:val="28"/>
        </w:rPr>
        <w:t xml:space="preserve">.  </w:t>
      </w:r>
    </w:p>
    <w:p w:rsidR="00E41EE1" w:rsidRDefault="008627A6" w:rsidP="00E41EE1">
      <w:pPr>
        <w:spacing w:line="360" w:lineRule="auto"/>
        <w:ind w:left="708" w:firstLine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254821">
        <w:rPr>
          <w:bCs/>
          <w:sz w:val="28"/>
          <w:szCs w:val="28"/>
        </w:rPr>
        <w:t xml:space="preserve">В </w:t>
      </w:r>
      <w:r w:rsidR="00345769" w:rsidRPr="00345769">
        <w:rPr>
          <w:bCs/>
          <w:sz w:val="28"/>
          <w:szCs w:val="28"/>
        </w:rPr>
        <w:t>20</w:t>
      </w:r>
      <w:r w:rsidR="00E43CE3">
        <w:rPr>
          <w:bCs/>
          <w:sz w:val="28"/>
          <w:szCs w:val="28"/>
        </w:rPr>
        <w:t>2</w:t>
      </w:r>
      <w:r w:rsidR="00396520">
        <w:rPr>
          <w:bCs/>
          <w:sz w:val="28"/>
          <w:szCs w:val="28"/>
        </w:rPr>
        <w:t>2</w:t>
      </w:r>
      <w:r w:rsidR="00345769" w:rsidRPr="00345769">
        <w:rPr>
          <w:bCs/>
          <w:sz w:val="28"/>
          <w:szCs w:val="28"/>
        </w:rPr>
        <w:t xml:space="preserve"> году были проведены: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6"/>
      </w:tblGrid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Районные соревнования по гимнастике в рамках Спартакиады школьников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этап областного конкурса «Росток»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«Зелёная планета»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«Моя семья»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 олимпиада по научному краеведению «Мир через культуру»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акция «Подарок солдату»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Юный лыжник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Неделя здоровья и спорта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Кубок малыша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«Лес в творчестве юных»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выставка «Природа и творчество»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 конкурс юных чтецов «Живая классика»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фестиваль детских экологических театров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по баскетболу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«Вахта Памяти» 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Дни защиты от экологической опасности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Соревнования «Безопасное колесо»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Мероприятия, посвященные Дню семьи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по четырехборью  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Районный этап игры «Зарница»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Мероприятие, посвященное Дню Защиты детей «Талантливое детство»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Знаний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Неделя безопасности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окончания Второй мировой войны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конкурс рисунков «Пожарная безопасность»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Районная акция «Внимание - дети!»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Муниципальный этап </w:t>
            </w:r>
            <w:r w:rsidR="00DC3EFE">
              <w:rPr>
                <w:sz w:val="28"/>
                <w:szCs w:val="28"/>
              </w:rPr>
              <w:t>Девятого</w:t>
            </w:r>
            <w:r w:rsidRPr="007435D2">
              <w:rPr>
                <w:sz w:val="28"/>
                <w:szCs w:val="28"/>
              </w:rPr>
              <w:t xml:space="preserve"> областного конкурса «Пожарная безопасность - 202</w:t>
            </w:r>
            <w:r w:rsidR="00F058D6" w:rsidRPr="00F058D6">
              <w:rPr>
                <w:sz w:val="28"/>
                <w:szCs w:val="28"/>
              </w:rPr>
              <w:t>2</w:t>
            </w:r>
            <w:r w:rsidRPr="007435D2">
              <w:rPr>
                <w:sz w:val="28"/>
                <w:szCs w:val="28"/>
              </w:rPr>
              <w:t>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Муниципальный этап заочного смотра-конкурса учебно-опытных участков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Районные соревнования по легкоатлетическому кроссу (в рамках Спартакиады школьников)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Отборочный этап Всероссийской краеведческой Олимпиады «60-я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Единый день выборов органов школьного ученического самоуправления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этап областного конкурса «Юный предприниматель Вологодской области»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 xml:space="preserve">Областной конкурс </w:t>
            </w:r>
            <w:r w:rsidRPr="007435D2">
              <w:rPr>
                <w:rStyle w:val="3"/>
                <w:sz w:val="28"/>
                <w:szCs w:val="28"/>
                <w:lang w:val="en-US"/>
              </w:rPr>
              <w:t>IT</w:t>
            </w:r>
            <w:r w:rsidRPr="007435D2">
              <w:rPr>
                <w:rStyle w:val="3"/>
                <w:sz w:val="28"/>
                <w:szCs w:val="28"/>
              </w:rPr>
              <w:t>-проектов «В единстве наша сила!»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Региональный этап Всероссийской краеведческой олимпиады «60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Региональный этап всероссийского конкурса «Уроки местного самоуправления»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tabs>
                <w:tab w:val="left" w:pos="1722"/>
              </w:tabs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Региональный этап Всероссийского конкурса сочинений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Областной конкурс исследовательских и</w:t>
            </w:r>
            <w:r w:rsidRPr="007435D2">
              <w:rPr>
                <w:sz w:val="28"/>
                <w:szCs w:val="28"/>
              </w:rPr>
              <w:t xml:space="preserve"> </w:t>
            </w:r>
            <w:r w:rsidRPr="007435D2">
              <w:rPr>
                <w:rStyle w:val="3"/>
                <w:sz w:val="28"/>
                <w:szCs w:val="28"/>
              </w:rPr>
              <w:t>творческих работ «Права человека в современном мире» в рамках областной акции «Я - гражданин Российской Федерации»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Подведение итогов патриотической акции «Долг памяти: ветеран живёт рядом»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Областной конкурс «Рождество Христово - вечной жизни свет!» (Сев.Фиваида)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Региональный этап Всероссийской краеведческой олимпиады «60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гражданской обороны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Международный день учителя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 #ВместеЯрче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памяти Героя России С.А. Преминина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Весёлые старты (в рамках Спартакиады школьников)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Областной конкурс «Моя малая Родина: природа, культура, этнос»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Проведение мероприятий, посвященных 15</w:t>
            </w:r>
            <w:r w:rsidR="00F058D6">
              <w:rPr>
                <w:sz w:val="28"/>
                <w:szCs w:val="28"/>
              </w:rPr>
              <w:t>2</w:t>
            </w:r>
            <w:r w:rsidRPr="007435D2">
              <w:rPr>
                <w:sz w:val="28"/>
                <w:szCs w:val="28"/>
              </w:rPr>
              <w:t>-летию со дня рождения И.А. Бунина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День интернета.</w:t>
            </w:r>
          </w:p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12</w:t>
            </w:r>
            <w:r w:rsidR="00F058D6">
              <w:rPr>
                <w:rStyle w:val="3"/>
                <w:sz w:val="28"/>
                <w:szCs w:val="28"/>
              </w:rPr>
              <w:t>7</w:t>
            </w:r>
            <w:r w:rsidRPr="007435D2">
              <w:rPr>
                <w:rStyle w:val="3"/>
                <w:sz w:val="28"/>
                <w:szCs w:val="28"/>
              </w:rPr>
              <w:t>-летие со дня рождения великого русского поэта С.А. Есенина (31 октября)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День рождения Общероссийской общественно-государственной детско-юношеской организации «Российское движение школьников»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Урок памяти (День памяти политических репрессий)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Дни профориентации в ОО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Отборочный этап </w:t>
            </w:r>
            <w:r w:rsidRPr="007435D2">
              <w:rPr>
                <w:sz w:val="28"/>
                <w:szCs w:val="28"/>
                <w:lang w:val="en-US"/>
              </w:rPr>
              <w:t>V</w:t>
            </w:r>
            <w:r w:rsidR="00F058D6">
              <w:rPr>
                <w:sz w:val="28"/>
                <w:szCs w:val="28"/>
                <w:lang w:val="en-US"/>
              </w:rPr>
              <w:t>I</w:t>
            </w:r>
            <w:r w:rsidR="00F058D6" w:rsidRPr="00F058D6">
              <w:rPr>
                <w:sz w:val="28"/>
                <w:szCs w:val="28"/>
              </w:rPr>
              <w:t xml:space="preserve">  </w:t>
            </w:r>
            <w:r w:rsidRPr="007435D2">
              <w:rPr>
                <w:sz w:val="28"/>
                <w:szCs w:val="28"/>
              </w:rPr>
              <w:t>Областной олимпиады школьников по информатике на приз Губернатора области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Отборочный этап </w:t>
            </w:r>
            <w:r w:rsidRPr="007435D2">
              <w:rPr>
                <w:sz w:val="28"/>
                <w:szCs w:val="28"/>
                <w:lang w:val="en-US"/>
              </w:rPr>
              <w:t>V</w:t>
            </w:r>
            <w:r w:rsidR="00F058D6">
              <w:rPr>
                <w:sz w:val="28"/>
                <w:szCs w:val="28"/>
                <w:lang w:val="en-US"/>
              </w:rPr>
              <w:t>I</w:t>
            </w:r>
            <w:r w:rsidRPr="007435D2">
              <w:rPr>
                <w:sz w:val="28"/>
                <w:szCs w:val="28"/>
              </w:rPr>
              <w:t xml:space="preserve"> Областной математической олимпиады на приз Губернатора области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этап областного конкурса «За образцовое владение русским языком» для обучающихся 9-11 классов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конкурс «Новогодние фантазии»</w:t>
            </w:r>
          </w:p>
        </w:tc>
      </w:tr>
    </w:tbl>
    <w:p w:rsidR="00DC3EFE" w:rsidRDefault="00DC3EFE" w:rsidP="00254821">
      <w:pPr>
        <w:jc w:val="both"/>
        <w:rPr>
          <w:sz w:val="28"/>
          <w:szCs w:val="28"/>
        </w:rPr>
      </w:pPr>
    </w:p>
    <w:p w:rsidR="008627A6" w:rsidRDefault="008627A6" w:rsidP="0025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54821" w:rsidRPr="00254821">
        <w:rPr>
          <w:sz w:val="28"/>
          <w:szCs w:val="28"/>
        </w:rPr>
        <w:t>П</w:t>
      </w:r>
      <w:r w:rsidR="00B1786F" w:rsidRPr="00254821">
        <w:rPr>
          <w:sz w:val="28"/>
          <w:szCs w:val="28"/>
        </w:rPr>
        <w:t xml:space="preserve">лан </w:t>
      </w:r>
      <w:r w:rsidR="008965A0" w:rsidRPr="00254821">
        <w:rPr>
          <w:sz w:val="28"/>
          <w:szCs w:val="28"/>
        </w:rPr>
        <w:t>проведения общих мероприятий Бабушкинским</w:t>
      </w:r>
    </w:p>
    <w:p w:rsidR="0070497E" w:rsidRPr="00254821" w:rsidRDefault="008627A6" w:rsidP="0025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965A0" w:rsidRPr="00254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8965A0" w:rsidRPr="00254821">
        <w:rPr>
          <w:sz w:val="28"/>
          <w:szCs w:val="28"/>
        </w:rPr>
        <w:t>ЦДО</w:t>
      </w:r>
      <w:r w:rsidR="00B1786F" w:rsidRPr="00254821">
        <w:rPr>
          <w:sz w:val="28"/>
          <w:szCs w:val="28"/>
        </w:rPr>
        <w:t xml:space="preserve"> выполнен</w:t>
      </w:r>
      <w:r w:rsidR="00254821">
        <w:rPr>
          <w:sz w:val="28"/>
          <w:szCs w:val="28"/>
        </w:rPr>
        <w:t xml:space="preserve"> полностью. </w:t>
      </w:r>
    </w:p>
    <w:p w:rsidR="0033568D" w:rsidRPr="00254821" w:rsidRDefault="0033568D" w:rsidP="00254821">
      <w:pPr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6300"/>
        <w:gridCol w:w="2697"/>
      </w:tblGrid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Неделя Здоровья и спорта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февраль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Весенний праздник - Женский день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5-7 марта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 апреля - День смеха, День птиц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1-5 апреля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Мероприятия, посвящённые Дню Победы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1-9 мая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Мероприятие в День семьи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15 мая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День Учителя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5 октября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День Матери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 27-30 ноября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Новогодние мероприятия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2</w:t>
            </w:r>
            <w:r w:rsidR="002F40CA" w:rsidRPr="003304E2">
              <w:rPr>
                <w:sz w:val="28"/>
                <w:szCs w:val="28"/>
              </w:rPr>
              <w:t>5 - 27</w:t>
            </w:r>
            <w:r w:rsidRPr="003304E2">
              <w:rPr>
                <w:sz w:val="28"/>
                <w:szCs w:val="28"/>
              </w:rPr>
              <w:t xml:space="preserve">декабря 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807C3F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Участие обучающихся ЦДО во всех районных </w:t>
            </w:r>
            <w:r w:rsidR="00C33648" w:rsidRPr="003304E2">
              <w:rPr>
                <w:sz w:val="28"/>
                <w:szCs w:val="28"/>
              </w:rPr>
              <w:t xml:space="preserve">и региональных </w:t>
            </w:r>
            <w:r w:rsidRPr="003304E2">
              <w:rPr>
                <w:sz w:val="28"/>
                <w:szCs w:val="28"/>
              </w:rPr>
              <w:t>мероприятиях</w:t>
            </w:r>
            <w:r w:rsidR="00C33648" w:rsidRPr="003304E2">
              <w:rPr>
                <w:sz w:val="28"/>
                <w:szCs w:val="28"/>
              </w:rPr>
              <w:t xml:space="preserve"> и конкурсах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F" w:rsidRPr="003304E2" w:rsidRDefault="00807C3F" w:rsidP="00807C3F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В течение года</w:t>
            </w:r>
          </w:p>
          <w:p w:rsidR="00496B46" w:rsidRPr="003304E2" w:rsidRDefault="00496B46" w:rsidP="00496B46">
            <w:pPr>
              <w:rPr>
                <w:sz w:val="28"/>
                <w:szCs w:val="28"/>
              </w:rPr>
            </w:pPr>
          </w:p>
        </w:tc>
      </w:tr>
    </w:tbl>
    <w:p w:rsidR="00EF4E52" w:rsidRDefault="00EF4E52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7F2F41" w:rsidRDefault="007F2F41" w:rsidP="00AE5F48">
      <w:pPr>
        <w:jc w:val="center"/>
        <w:rPr>
          <w:b/>
          <w:bCs/>
          <w:sz w:val="28"/>
          <w:szCs w:val="28"/>
        </w:rPr>
      </w:pPr>
    </w:p>
    <w:p w:rsidR="0033568D" w:rsidRDefault="00280DE4" w:rsidP="00AE5F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5A7B6D" w:rsidRPr="007467F1">
        <w:rPr>
          <w:b/>
          <w:bCs/>
          <w:sz w:val="28"/>
          <w:szCs w:val="28"/>
        </w:rPr>
        <w:t>П</w:t>
      </w:r>
      <w:r w:rsidR="00AE5F48" w:rsidRPr="007467F1">
        <w:rPr>
          <w:b/>
          <w:bCs/>
          <w:sz w:val="28"/>
          <w:szCs w:val="28"/>
        </w:rPr>
        <w:t xml:space="preserve">оказатели деятельности учреждения </w:t>
      </w:r>
    </w:p>
    <w:p w:rsidR="00B95690" w:rsidRPr="007467F1" w:rsidRDefault="00B95690" w:rsidP="00AE5F48">
      <w:pPr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1"/>
        <w:gridCol w:w="6964"/>
        <w:gridCol w:w="1660"/>
      </w:tblGrid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746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C81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878</w:t>
            </w:r>
          </w:p>
        </w:tc>
      </w:tr>
      <w:tr w:rsidR="00812A8D" w:rsidTr="00C844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C81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205</w:t>
            </w:r>
          </w:p>
        </w:tc>
      </w:tr>
      <w:tr w:rsidR="00812A8D" w:rsidTr="00E93F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C81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812A8D" w:rsidTr="00E93F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CF513B" w:rsidP="009375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  <w:r w:rsidR="00C81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C844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C81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CF51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CF51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539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E93F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CF51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807</w:t>
            </w:r>
            <w:r w:rsidR="002F7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2F7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B80BAF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  <w:r w:rsidR="001441BC" w:rsidRPr="000F6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2F77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F6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1441BC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</w:tr>
      <w:tr w:rsidR="00812A8D" w:rsidTr="00812A8D">
        <w:trPr>
          <w:trHeight w:val="158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426</w:t>
            </w:r>
            <w:r w:rsidR="00A81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B80B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  <w:r w:rsidR="001441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 74</w:t>
            </w:r>
            <w:r w:rsidR="00A81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456</w:t>
            </w:r>
            <w:r w:rsidR="002000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  <w:r w:rsidR="002000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</w:t>
            </w:r>
            <w:r w:rsidR="00B268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B268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2000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81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Pr="008E0C97" w:rsidRDefault="003B57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</w:t>
            </w:r>
            <w:r w:rsidR="008E0C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/1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8E0C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E0C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43A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843A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02CCA" w:rsidP="00802C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843A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</w:t>
            </w:r>
            <w:r w:rsidR="008E0C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43A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81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D39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  <w:r w:rsidR="00A81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D392B" w:rsidP="008E0C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02CCA" w:rsidP="008E0C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7D39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="007D39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02CCA" w:rsidP="00802C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13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28,5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2/28,5%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 w:rsidP="00EB4A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4/ 57%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2/28%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1/1</w:t>
            </w:r>
            <w:r w:rsidR="00370B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D222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% 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1/14%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публикаций, подготовленных педагогическими работниками 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B57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34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B57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923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Численность/удельный вес численности учащихся, которым обеспечена возможность пользоваться широкополосным </w:t>
            </w:r>
            <w:r w:rsidR="00B956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Интернетом (не менее 2 Мб/с)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F0B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  <w:r w:rsidR="000263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0263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1%</w:t>
            </w:r>
          </w:p>
        </w:tc>
      </w:tr>
    </w:tbl>
    <w:p w:rsidR="007F2F41" w:rsidRDefault="007F2F41" w:rsidP="00C352F7">
      <w:pPr>
        <w:jc w:val="center"/>
        <w:outlineLvl w:val="0"/>
        <w:rPr>
          <w:b/>
          <w:sz w:val="28"/>
          <w:szCs w:val="28"/>
        </w:rPr>
      </w:pPr>
    </w:p>
    <w:p w:rsidR="009B65C8" w:rsidRDefault="00280DE4" w:rsidP="00C352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094F03">
        <w:rPr>
          <w:b/>
          <w:sz w:val="28"/>
          <w:szCs w:val="28"/>
        </w:rPr>
        <w:t xml:space="preserve">. </w:t>
      </w:r>
      <w:r w:rsidR="007C7AA8" w:rsidRPr="00C352F7">
        <w:rPr>
          <w:b/>
          <w:sz w:val="28"/>
          <w:szCs w:val="28"/>
        </w:rPr>
        <w:t>Финансово-хозяйственная деятельность.</w:t>
      </w:r>
    </w:p>
    <w:p w:rsidR="00C352F7" w:rsidRPr="00C352F7" w:rsidRDefault="00C352F7" w:rsidP="00C352F7">
      <w:pPr>
        <w:jc w:val="center"/>
        <w:outlineLvl w:val="0"/>
        <w:rPr>
          <w:b/>
          <w:sz w:val="28"/>
          <w:szCs w:val="28"/>
        </w:rPr>
      </w:pPr>
    </w:p>
    <w:p w:rsidR="00204701" w:rsidRDefault="00C352F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2297" w:rsidRPr="00032297">
        <w:rPr>
          <w:sz w:val="28"/>
          <w:szCs w:val="28"/>
        </w:rPr>
        <w:t>чреждение с</w:t>
      </w:r>
      <w:r w:rsidR="004B45B5">
        <w:rPr>
          <w:sz w:val="28"/>
          <w:szCs w:val="28"/>
        </w:rPr>
        <w:t>амостоятельно ведёт финансово-</w:t>
      </w:r>
      <w:r w:rsidR="00032297" w:rsidRPr="00032297">
        <w:rPr>
          <w:sz w:val="28"/>
          <w:szCs w:val="28"/>
        </w:rPr>
        <w:t>хозяйственную деятельность. Имеет собственные лицевые счета, открытые в</w:t>
      </w:r>
      <w:r w:rsidR="00A46C4F">
        <w:rPr>
          <w:sz w:val="28"/>
          <w:szCs w:val="28"/>
        </w:rPr>
        <w:t xml:space="preserve"> финансовых органах</w:t>
      </w:r>
      <w:r w:rsidR="00032297" w:rsidRPr="00032297">
        <w:rPr>
          <w:sz w:val="28"/>
          <w:szCs w:val="28"/>
        </w:rPr>
        <w:t>.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 Источниками формирования имущества и финансовых средств  учреждения являются: 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>1.   Бюджетные поступления в виде субсидий.</w:t>
      </w:r>
    </w:p>
    <w:p w:rsidR="00032297" w:rsidRPr="00032297" w:rsidRDefault="004B45B5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Имущество, переданное  МБОУ ДО «Бабушкинский ЦДО»</w:t>
      </w:r>
      <w:r w:rsidR="00032297" w:rsidRPr="00032297">
        <w:rPr>
          <w:sz w:val="28"/>
          <w:szCs w:val="28"/>
        </w:rPr>
        <w:t xml:space="preserve"> на праве оперативного управления, включая недвижимое имущество и особо ценное движимое имущество. 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3.  Безвозмездные и целевые поступления, пожертвования от физических и (или) юридических лиц. </w:t>
      </w:r>
    </w:p>
    <w:p w:rsid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 4. Другие</w:t>
      </w:r>
      <w:r w:rsidR="004B45B5">
        <w:rPr>
          <w:sz w:val="28"/>
          <w:szCs w:val="28"/>
        </w:rPr>
        <w:t xml:space="preserve"> источники, не запрещё</w:t>
      </w:r>
      <w:r w:rsidRPr="00032297">
        <w:rPr>
          <w:sz w:val="28"/>
          <w:szCs w:val="28"/>
        </w:rPr>
        <w:t xml:space="preserve">нные действующим законодательством Российской Федерации. </w:t>
      </w:r>
    </w:p>
    <w:p w:rsidR="007435D2" w:rsidRDefault="007435D2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E6B03" w:rsidRDefault="00280DE4" w:rsidP="00026383">
      <w:pPr>
        <w:tabs>
          <w:tab w:val="left" w:pos="1861"/>
          <w:tab w:val="center" w:pos="4749"/>
        </w:tabs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E6B03" w:rsidRPr="005E6B03">
        <w:rPr>
          <w:b/>
          <w:sz w:val="28"/>
          <w:szCs w:val="28"/>
        </w:rPr>
        <w:t>.Система социального партнёрства.</w:t>
      </w:r>
    </w:p>
    <w:p w:rsidR="00F400CE" w:rsidRDefault="00FE726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3" o:spid="_x0000_s1026" style="position:absolute;left:0;text-align:left;margin-left:148.8pt;margin-top:18.05pt;width:157pt;height:66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">
            <v:textbox>
              <w:txbxContent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Администрация Бабушкинского муниципального района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58D6" w:rsidRPr="00F400CE" w:rsidRDefault="00F058D6" w:rsidP="004B45B5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Администрация Бабушкинского сельского поселения</w:t>
                  </w:r>
                </w:p>
                <w:p w:rsidR="00F058D6" w:rsidRDefault="00F058D6" w:rsidP="00ED3E8A">
                  <w:pPr>
                    <w:jc w:val="center"/>
                  </w:pPr>
                </w:p>
                <w:p w:rsidR="00F058D6" w:rsidRDefault="00F058D6" w:rsidP="00ED3E8A"/>
              </w:txbxContent>
            </v:textbox>
          </v:rect>
        </w:pict>
      </w:r>
    </w:p>
    <w:p w:rsidR="00F400CE" w:rsidRDefault="00FE726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5" o:spid="_x0000_s1027" style="position:absolute;left:0;text-align:left;margin-left:318.95pt;margin-top:13.4pt;width:100.8pt;height:101.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">
            <v:textbox>
              <w:txbxContent>
                <w:p w:rsidR="00F058D6" w:rsidRPr="00F400CE" w:rsidRDefault="00F058D6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Вологодский институт развития образования</w:t>
                  </w:r>
                </w:p>
                <w:p w:rsidR="00F058D6" w:rsidRPr="00F400CE" w:rsidRDefault="00F058D6" w:rsidP="00F400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58D6" w:rsidRPr="00F400CE" w:rsidRDefault="00F058D6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Региональный центр дополнительного образования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028" style="position:absolute;left:0;text-align:left;margin-left:7.65pt;margin-top:6.1pt;width:121.95pt;height:96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">
            <v:textbox>
              <w:txbxContent>
                <w:p w:rsidR="00F058D6" w:rsidRPr="005E6B03" w:rsidRDefault="00F058D6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5E6B03">
                    <w:rPr>
                      <w:sz w:val="20"/>
                      <w:szCs w:val="20"/>
                    </w:rPr>
                    <w:t>Департамент образования Вологодской области</w:t>
                  </w:r>
                </w:p>
                <w:p w:rsidR="00F058D6" w:rsidRPr="005E6B03" w:rsidRDefault="00F058D6" w:rsidP="004B45B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58D6" w:rsidRPr="005E6B03" w:rsidRDefault="00F058D6" w:rsidP="004B45B5">
                  <w:pPr>
                    <w:jc w:val="center"/>
                    <w:rPr>
                      <w:sz w:val="20"/>
                      <w:szCs w:val="20"/>
                    </w:rPr>
                  </w:pPr>
                  <w:r w:rsidRPr="005E6B03">
                    <w:rPr>
                      <w:sz w:val="20"/>
                      <w:szCs w:val="20"/>
                    </w:rPr>
                    <w:t>Управление образования Бабушкинрского муниципального района</w:t>
                  </w:r>
                </w:p>
              </w:txbxContent>
            </v:textbox>
          </v:rect>
        </w:pict>
      </w:r>
    </w:p>
    <w:p w:rsidR="00F400CE" w:rsidRDefault="00F400CE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400CE" w:rsidRDefault="00FE726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Line 16" o:spid="_x0000_s1042" style="position:absolute;left:0;text-align:left;flip:y;z-index:251655168;visibility:visible" from="221.95pt,11.95pt" to="222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">
            <v:stroke endarrow="block"/>
          </v:line>
        </w:pict>
      </w:r>
    </w:p>
    <w:p w:rsidR="00F400CE" w:rsidRDefault="00FE726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Line 17" o:spid="_x0000_s1041" style="position:absolute;left:0;text-align:left;flip:x y;z-index:251656192;visibility:visible" from="130.95pt,5.2pt" to="174.6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">
            <v:stroke endarrow="block"/>
          </v:line>
        </w:pict>
      </w:r>
      <w:r>
        <w:rPr>
          <w:noProof/>
        </w:rPr>
        <w:pict>
          <v:line id="Line 18" o:spid="_x0000_s1040" style="position:absolute;left:0;text-align:left;flip:y;z-index:251657216;visibility:visible" from="270.05pt,5.2pt" to="31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">
            <v:stroke endarrow="block"/>
          </v:line>
        </w:pict>
      </w:r>
    </w:p>
    <w:p w:rsidR="00F400CE" w:rsidRDefault="00FE726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9" o:spid="_x0000_s1029" style="position:absolute;left:0;text-align:left;margin-left:129.6pt;margin-top:18.25pt;width:180pt;height:6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">
            <v:textbox>
              <w:txbxContent>
                <w:p w:rsidR="00F058D6" w:rsidRPr="00F400CE" w:rsidRDefault="00F058D6" w:rsidP="00ED3E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00CE">
                    <w:rPr>
                      <w:b/>
                      <w:sz w:val="20"/>
                      <w:szCs w:val="20"/>
                    </w:rPr>
                    <w:t>Муниципальное  бюджетное образовательное учреждение дополнительного образования «Бабушкинский центр дополнительного образования»</w:t>
                  </w:r>
                </w:p>
                <w:p w:rsidR="00F058D6" w:rsidRDefault="00F058D6" w:rsidP="00ED3E8A">
                  <w:pPr>
                    <w:rPr>
                      <w:b/>
                    </w:rPr>
                  </w:pPr>
                </w:p>
                <w:p w:rsidR="00F058D6" w:rsidRDefault="00F058D6" w:rsidP="00ED3E8A"/>
              </w:txbxContent>
            </v:textbox>
          </v:rect>
        </w:pict>
      </w:r>
    </w:p>
    <w:p w:rsidR="00A10257" w:rsidRDefault="00FE7267" w:rsidP="001B37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20" o:spid="_x0000_s1030" style="position:absolute;left:0;text-align:left;margin-left:354.55pt;margin-top:15.35pt;width:105.35pt;height:7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">
            <v:textbox>
              <w:txbxContent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Автономная 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некоммерческая 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организация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«Редакция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газеты «Знамя»</w:t>
                  </w:r>
                </w:p>
                <w:p w:rsidR="00F058D6" w:rsidRDefault="00F058D6" w:rsidP="00ED3E8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1" o:spid="_x0000_s1031" style="position:absolute;left:0;text-align:left;margin-left:-3.6pt;margin-top:15.35pt;width:110pt;height:7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">
            <v:textbox>
              <w:txbxContent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Образовательные учреждения Бабушкинского муниципального района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D3E8A" w:rsidRPr="00ED3E8A" w:rsidRDefault="00ED3E8A" w:rsidP="00204701">
      <w:pPr>
        <w:jc w:val="both"/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ED3E8A" w:rsidRPr="00ED3E8A" w:rsidRDefault="00FE7267" w:rsidP="00ED3E8A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noProof/>
        </w:rPr>
        <w:pict>
          <v:line id="Line 23" o:spid="_x0000_s1039" style="position:absolute;z-index:251667456;visibility:visible" from="310.9pt,13.6pt" to="354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">
            <v:stroke endarrow="block"/>
          </v:line>
        </w:pict>
      </w:r>
      <w:r>
        <w:rPr>
          <w:noProof/>
        </w:rPr>
        <w:pict>
          <v:line id="Line 22" o:spid="_x0000_s1038" style="position:absolute;flip:x;z-index:251668480;visibility:visible" from="106.4pt,8.05pt" to="129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">
            <v:stroke endarrow="block"/>
          </v:line>
        </w:pict>
      </w:r>
    </w:p>
    <w:p w:rsidR="00ED3E8A" w:rsidRPr="00ED3E8A" w:rsidRDefault="00FE7267" w:rsidP="00ED3E8A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noProof/>
        </w:rPr>
        <w:pict>
          <v:line id="Line 59" o:spid="_x0000_s1037" style="position:absolute;flip:x;z-index:251664384;visibility:visible" from="106.4pt,13pt" to="157.6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">
            <v:stroke endarrow="block"/>
          </v:line>
        </w:pict>
      </w:r>
      <w:r>
        <w:rPr>
          <w:noProof/>
        </w:rPr>
        <w:pict>
          <v:line id="Line 60" o:spid="_x0000_s1036" style="position:absolute;z-index:251666432;visibility:visible" from="282.6pt,13pt" to="346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1tLgIAAE8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">
            <v:stroke endarrow="block"/>
          </v:line>
        </w:pict>
      </w:r>
      <w:r>
        <w:rPr>
          <w:noProof/>
        </w:rPr>
        <w:pict>
          <v:line id="Line 57" o:spid="_x0000_s1035" style="position:absolute;flip:x;z-index:251665408;visibility:visible" from="214.8pt,13pt" to="214.9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">
            <v:stroke endarrow="block"/>
          </v:line>
        </w:pict>
      </w:r>
    </w:p>
    <w:p w:rsidR="007C7AA8" w:rsidRPr="00030A18" w:rsidRDefault="000D7755" w:rsidP="007C7AA8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      </w:t>
      </w:r>
      <w:r>
        <w:rPr>
          <w:rFonts w:ascii="Bookman Old Style" w:hAnsi="Bookman Old Style"/>
          <w:sz w:val="28"/>
          <w:szCs w:val="28"/>
        </w:rPr>
        <w:br/>
      </w:r>
    </w:p>
    <w:p w:rsidR="00ED3E8A" w:rsidRPr="00ED3E8A" w:rsidRDefault="00FE7267" w:rsidP="00ED3E8A">
      <w:pPr>
        <w:jc w:val="center"/>
        <w:rPr>
          <w:b/>
          <w:sz w:val="32"/>
          <w:szCs w:val="32"/>
        </w:rPr>
      </w:pPr>
      <w:r>
        <w:rPr>
          <w:noProof/>
        </w:rPr>
        <w:pict>
          <v:rect id="Rectangle 62" o:spid="_x0000_s1032" style="position:absolute;left:0;text-align:left;margin-left:148.8pt;margin-top:10.7pt;width:157pt;height:86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">
            <v:textbox>
              <w:txbxContent>
                <w:p w:rsidR="00F058D6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Управление по культуре, спорту и молодежной политике 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Управление природопользования, лесного комплекса, сельского хозяйства</w:t>
                  </w:r>
                </w:p>
                <w:p w:rsidR="00F058D6" w:rsidRDefault="00F058D6" w:rsidP="00ED3E8A">
                  <w:pPr>
                    <w:jc w:val="center"/>
                  </w:pPr>
                </w:p>
                <w:p w:rsidR="00F058D6" w:rsidRDefault="00F058D6" w:rsidP="00ED3E8A">
                  <w:pPr>
                    <w:jc w:val="center"/>
                  </w:pPr>
                </w:p>
                <w:p w:rsidR="00F058D6" w:rsidRDefault="00F058D6" w:rsidP="00ED3E8A"/>
              </w:txbxContent>
            </v:textbox>
          </v:rect>
        </w:pict>
      </w:r>
      <w:r>
        <w:rPr>
          <w:noProof/>
        </w:rPr>
        <w:pict>
          <v:rect id="Rectangle 63" o:spid="_x0000_s1033" style="position:absolute;left:0;text-align:left;margin-left:9pt;margin-top:10.7pt;width:111.65pt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">
            <v:textbox>
              <w:txbxContent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Районный совет ветеранов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 Районный женсовет</w:t>
                  </w:r>
                </w:p>
                <w:p w:rsidR="00F058D6" w:rsidRDefault="00F058D6" w:rsidP="00ED3E8A">
                  <w:pPr>
                    <w:jc w:val="center"/>
                  </w:pPr>
                </w:p>
                <w:p w:rsidR="00F058D6" w:rsidRDefault="00F058D6" w:rsidP="00ED3E8A"/>
              </w:txbxContent>
            </v:textbox>
          </v:rect>
        </w:pict>
      </w:r>
      <w:r>
        <w:rPr>
          <w:noProof/>
        </w:rPr>
        <w:pict>
          <v:rect id="Rectangle 61" o:spid="_x0000_s1034" style="position:absolute;left:0;text-align:left;margin-left:329.35pt;margin-top:10.7pt;width:123.6pt;height:78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">
            <v:textbox>
              <w:txbxContent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МБУК «Районный дом культуры»</w:t>
                  </w: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58D6" w:rsidRPr="00F400CE" w:rsidRDefault="00F058D6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МБУК «Бабушкинский районный дом исторический музей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058D6" w:rsidRDefault="00F058D6" w:rsidP="00ED3E8A">
                  <w:pPr>
                    <w:jc w:val="center"/>
                  </w:pPr>
                </w:p>
                <w:p w:rsidR="00F058D6" w:rsidRDefault="00F058D6" w:rsidP="00ED3E8A"/>
              </w:txbxContent>
            </v:textbox>
          </v:rect>
        </w:pict>
      </w:r>
    </w:p>
    <w:p w:rsidR="00ED3E8A" w:rsidRDefault="00ED3E8A" w:rsidP="00ED3E8A"/>
    <w:p w:rsidR="00ED3E8A" w:rsidRDefault="00ED3E8A" w:rsidP="00ED3E8A"/>
    <w:p w:rsidR="00BC1C03" w:rsidRDefault="00BC1C03" w:rsidP="00BC1C03">
      <w:pPr>
        <w:jc w:val="center"/>
        <w:rPr>
          <w:b/>
          <w:sz w:val="28"/>
          <w:szCs w:val="28"/>
        </w:rPr>
      </w:pPr>
    </w:p>
    <w:p w:rsidR="00267364" w:rsidRDefault="00267364" w:rsidP="00BC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Проблемы.</w:t>
      </w:r>
    </w:p>
    <w:p w:rsidR="00267364" w:rsidRPr="00AA6C89" w:rsidRDefault="00267364" w:rsidP="00BC1C03">
      <w:pPr>
        <w:jc w:val="center"/>
        <w:rPr>
          <w:b/>
          <w:sz w:val="28"/>
          <w:szCs w:val="28"/>
        </w:rPr>
      </w:pPr>
    </w:p>
    <w:p w:rsidR="002856B1" w:rsidRDefault="002856B1" w:rsidP="00EF4E52">
      <w:pPr>
        <w:pStyle w:val="aa"/>
        <w:spacing w:line="360" w:lineRule="auto"/>
        <w:jc w:val="both"/>
        <w:rPr>
          <w:sz w:val="28"/>
          <w:szCs w:val="28"/>
        </w:rPr>
      </w:pPr>
    </w:p>
    <w:p w:rsidR="00EF4E52" w:rsidRPr="00EF4E52" w:rsidRDefault="00280DE4" w:rsidP="00EF4E52">
      <w:pPr>
        <w:pStyle w:val="aa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F4E52" w:rsidRPr="00EF4E52">
        <w:rPr>
          <w:b/>
          <w:sz w:val="28"/>
          <w:szCs w:val="28"/>
        </w:rPr>
        <w:t>. Проблемы</w:t>
      </w:r>
    </w:p>
    <w:p w:rsidR="00094F03" w:rsidRPr="00843A9B" w:rsidRDefault="00843A9B" w:rsidP="00843A9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094F03" w:rsidRPr="00843A9B">
        <w:rPr>
          <w:sz w:val="28"/>
          <w:szCs w:val="28"/>
        </w:rPr>
        <w:t>Анализ возрастного состава учащихся выявил, что в объединениях занимаются преимущественно дети младшего школьного возраста.</w:t>
      </w:r>
    </w:p>
    <w:p w:rsidR="00094F03" w:rsidRDefault="00094F03" w:rsidP="00280DE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2.Неполный диапазон предлагаемых образовательных услуг в соответствии с потребностями социума. </w:t>
      </w:r>
    </w:p>
    <w:p w:rsidR="00094F03" w:rsidRDefault="00094F03" w:rsidP="0026736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3.Низкий уровень привлечения дополнительных источников финансирования, в том числе за счёт введения платных услуг.</w:t>
      </w:r>
    </w:p>
    <w:p w:rsidR="007F2F41" w:rsidRDefault="00094F03" w:rsidP="00E41EE1">
      <w:pPr>
        <w:pStyle w:val="aa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Недостаточно высокий уровень материально-технических условий для наиболее полного развития творческой активности и природных дарований учащихся.</w:t>
      </w:r>
    </w:p>
    <w:p w:rsidR="007F2F41" w:rsidRDefault="007F2F41" w:rsidP="0070497E">
      <w:pPr>
        <w:jc w:val="center"/>
        <w:outlineLvl w:val="0"/>
        <w:rPr>
          <w:b/>
          <w:sz w:val="28"/>
          <w:szCs w:val="28"/>
        </w:rPr>
      </w:pPr>
    </w:p>
    <w:p w:rsidR="007435D2" w:rsidRDefault="007435D2" w:rsidP="0070497E">
      <w:pPr>
        <w:jc w:val="center"/>
        <w:outlineLvl w:val="0"/>
        <w:rPr>
          <w:b/>
          <w:sz w:val="28"/>
          <w:szCs w:val="28"/>
        </w:rPr>
      </w:pPr>
    </w:p>
    <w:p w:rsidR="007F2F41" w:rsidRDefault="007F2F41" w:rsidP="0070497E">
      <w:pPr>
        <w:jc w:val="center"/>
        <w:outlineLvl w:val="0"/>
        <w:rPr>
          <w:b/>
          <w:sz w:val="28"/>
          <w:szCs w:val="28"/>
        </w:rPr>
      </w:pPr>
    </w:p>
    <w:p w:rsidR="00F617A1" w:rsidRDefault="00280DE4" w:rsidP="007049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400CE" w:rsidRPr="005E6B03">
        <w:rPr>
          <w:b/>
          <w:sz w:val="28"/>
          <w:szCs w:val="28"/>
        </w:rPr>
        <w:t>.</w:t>
      </w:r>
      <w:r w:rsidR="00094F03">
        <w:rPr>
          <w:b/>
          <w:sz w:val="28"/>
          <w:szCs w:val="28"/>
        </w:rPr>
        <w:t xml:space="preserve"> </w:t>
      </w:r>
      <w:r w:rsidR="00F400CE" w:rsidRPr="005E6B03">
        <w:rPr>
          <w:b/>
          <w:sz w:val="28"/>
          <w:szCs w:val="28"/>
        </w:rPr>
        <w:t>Перспективы и планы развития.</w:t>
      </w:r>
    </w:p>
    <w:p w:rsidR="00025BAA" w:rsidRDefault="00025BAA" w:rsidP="0070497E">
      <w:pPr>
        <w:jc w:val="center"/>
        <w:outlineLvl w:val="0"/>
        <w:rPr>
          <w:rFonts w:ascii="Bookman Old Style" w:hAnsi="Bookman Old Style"/>
          <w:b/>
          <w:i/>
          <w:color w:val="800080"/>
          <w:sz w:val="28"/>
          <w:szCs w:val="28"/>
          <w:u w:val="single"/>
        </w:rPr>
      </w:pPr>
    </w:p>
    <w:p w:rsidR="00F400CE" w:rsidRDefault="00A46C4F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0CE">
        <w:rPr>
          <w:sz w:val="28"/>
          <w:szCs w:val="28"/>
        </w:rPr>
        <w:t xml:space="preserve">расширить спектр объединений и кружков по всем </w:t>
      </w:r>
      <w:r w:rsidR="00EB7EBA">
        <w:rPr>
          <w:sz w:val="28"/>
          <w:szCs w:val="28"/>
        </w:rPr>
        <w:t>направленностям</w:t>
      </w:r>
      <w:r w:rsidR="00F400CE">
        <w:rPr>
          <w:sz w:val="28"/>
          <w:szCs w:val="28"/>
        </w:rPr>
        <w:t xml:space="preserve"> дополнительного образования, согласно запросу социума; </w:t>
      </w:r>
    </w:p>
    <w:p w:rsidR="00A46C4F" w:rsidRDefault="00EB7EBA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увеличить охват детей услугами дополнительного образования;</w:t>
      </w:r>
    </w:p>
    <w:p w:rsidR="00BF0B6D" w:rsidRDefault="00BF0B6D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постоянно вести мониторинг охвата обучающихся дополнительным образованием;</w:t>
      </w:r>
    </w:p>
    <w:p w:rsidR="007467F1" w:rsidRDefault="007467F1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-увел</w:t>
      </w:r>
      <w:r w:rsidR="00F058D6">
        <w:rPr>
          <w:sz w:val="28"/>
          <w:szCs w:val="28"/>
        </w:rPr>
        <w:t>ичить число кружков технической,</w:t>
      </w:r>
      <w:r w:rsidR="00BF0B6D">
        <w:rPr>
          <w:sz w:val="28"/>
          <w:szCs w:val="28"/>
        </w:rPr>
        <w:t xml:space="preserve"> естественнонаучной </w:t>
      </w:r>
      <w:r w:rsidR="00F058D6">
        <w:rPr>
          <w:sz w:val="28"/>
          <w:szCs w:val="28"/>
        </w:rPr>
        <w:t xml:space="preserve">и туристско-краеведческой </w:t>
      </w:r>
      <w:r>
        <w:rPr>
          <w:sz w:val="28"/>
          <w:szCs w:val="28"/>
        </w:rPr>
        <w:t>направленност</w:t>
      </w:r>
      <w:r w:rsidR="00BF0B6D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EB7EBA" w:rsidRDefault="00BC1C03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постоянно работать над повышением  качества</w:t>
      </w:r>
      <w:r w:rsidR="00EB7EBA">
        <w:rPr>
          <w:sz w:val="28"/>
          <w:szCs w:val="28"/>
        </w:rPr>
        <w:t xml:space="preserve"> дополнительного образования;</w:t>
      </w:r>
    </w:p>
    <w:p w:rsidR="007467F1" w:rsidRDefault="00A46C4F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7EBA">
        <w:rPr>
          <w:sz w:val="28"/>
          <w:szCs w:val="28"/>
        </w:rPr>
        <w:t xml:space="preserve"> </w:t>
      </w:r>
      <w:r w:rsidR="00812A8D">
        <w:rPr>
          <w:sz w:val="28"/>
          <w:szCs w:val="28"/>
        </w:rPr>
        <w:t xml:space="preserve">внедрять </w:t>
      </w:r>
      <w:r w:rsidR="00EB7EBA">
        <w:rPr>
          <w:sz w:val="28"/>
          <w:szCs w:val="28"/>
        </w:rPr>
        <w:t>платные услуги</w:t>
      </w:r>
      <w:r w:rsidR="00BC1C03">
        <w:rPr>
          <w:sz w:val="28"/>
          <w:szCs w:val="28"/>
        </w:rPr>
        <w:t xml:space="preserve"> во все направленности</w:t>
      </w:r>
      <w:r>
        <w:rPr>
          <w:sz w:val="28"/>
          <w:szCs w:val="28"/>
        </w:rPr>
        <w:t xml:space="preserve">  образовательных услуг</w:t>
      </w:r>
      <w:r w:rsidR="00EB7EBA">
        <w:rPr>
          <w:sz w:val="28"/>
          <w:szCs w:val="28"/>
        </w:rPr>
        <w:t>;</w:t>
      </w:r>
    </w:p>
    <w:p w:rsidR="00EB7EBA" w:rsidRDefault="007467F1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улучшить оснащённость учреждения оборудованием и мебелью;</w:t>
      </w:r>
      <w:r w:rsidR="00EB7EBA">
        <w:rPr>
          <w:sz w:val="28"/>
          <w:szCs w:val="28"/>
        </w:rPr>
        <w:t xml:space="preserve"> </w:t>
      </w:r>
    </w:p>
    <w:p w:rsidR="00A46C4F" w:rsidRDefault="00F400CE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7F1">
        <w:rPr>
          <w:sz w:val="28"/>
          <w:szCs w:val="28"/>
        </w:rPr>
        <w:t>постоянно повышать</w:t>
      </w:r>
      <w:r>
        <w:rPr>
          <w:sz w:val="28"/>
          <w:szCs w:val="28"/>
        </w:rPr>
        <w:t xml:space="preserve"> методический уровень педагогических работников; </w:t>
      </w:r>
    </w:p>
    <w:p w:rsidR="00812A8D" w:rsidRDefault="00AC642B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развивать </w:t>
      </w:r>
      <w:r w:rsidR="00812A8D">
        <w:rPr>
          <w:sz w:val="28"/>
          <w:szCs w:val="28"/>
        </w:rPr>
        <w:t xml:space="preserve"> систему персонифицированного финансирования;</w:t>
      </w:r>
    </w:p>
    <w:p w:rsidR="00025BAA" w:rsidRDefault="00280DE4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провести </w:t>
      </w:r>
      <w:r w:rsidR="00370BBA">
        <w:rPr>
          <w:sz w:val="28"/>
          <w:szCs w:val="28"/>
        </w:rPr>
        <w:t xml:space="preserve">капитальный </w:t>
      </w:r>
      <w:r w:rsidR="00F400CE">
        <w:rPr>
          <w:sz w:val="28"/>
          <w:szCs w:val="28"/>
        </w:rPr>
        <w:t xml:space="preserve"> ремонт</w:t>
      </w:r>
      <w:r w:rsidR="00370BBA">
        <w:rPr>
          <w:sz w:val="28"/>
          <w:szCs w:val="28"/>
        </w:rPr>
        <w:t xml:space="preserve"> здания</w:t>
      </w:r>
      <w:r w:rsidR="00E41EE1">
        <w:rPr>
          <w:sz w:val="28"/>
          <w:szCs w:val="28"/>
        </w:rPr>
        <w:t>.</w:t>
      </w:r>
    </w:p>
    <w:sectPr w:rsidR="00025BAA" w:rsidSect="009E13E5">
      <w:pgSz w:w="11906" w:h="16838"/>
      <w:pgMar w:top="426" w:right="170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2E9"/>
    <w:multiLevelType w:val="hybridMultilevel"/>
    <w:tmpl w:val="ECE49DC8"/>
    <w:lvl w:ilvl="0" w:tplc="63E85B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602C7"/>
    <w:multiLevelType w:val="hybridMultilevel"/>
    <w:tmpl w:val="93E06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A533F"/>
    <w:multiLevelType w:val="hybridMultilevel"/>
    <w:tmpl w:val="236E7F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61261"/>
    <w:multiLevelType w:val="hybridMultilevel"/>
    <w:tmpl w:val="6DF0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1047"/>
    <w:multiLevelType w:val="hybridMultilevel"/>
    <w:tmpl w:val="57EEC09A"/>
    <w:lvl w:ilvl="0" w:tplc="2B2213C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40E56"/>
    <w:multiLevelType w:val="hybridMultilevel"/>
    <w:tmpl w:val="B60E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69AE"/>
    <w:multiLevelType w:val="hybridMultilevel"/>
    <w:tmpl w:val="B3963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95B40"/>
    <w:multiLevelType w:val="hybridMultilevel"/>
    <w:tmpl w:val="FA02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21C"/>
    <w:multiLevelType w:val="hybridMultilevel"/>
    <w:tmpl w:val="FAFC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1DF"/>
    <w:multiLevelType w:val="hybridMultilevel"/>
    <w:tmpl w:val="D2742A14"/>
    <w:lvl w:ilvl="0" w:tplc="434C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32F0"/>
    <w:multiLevelType w:val="hybridMultilevel"/>
    <w:tmpl w:val="8668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7DF4"/>
    <w:multiLevelType w:val="hybridMultilevel"/>
    <w:tmpl w:val="49B28404"/>
    <w:lvl w:ilvl="0" w:tplc="50BCB51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DB6884"/>
    <w:multiLevelType w:val="hybridMultilevel"/>
    <w:tmpl w:val="ACEA07CC"/>
    <w:lvl w:ilvl="0" w:tplc="60F03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5105"/>
    <w:multiLevelType w:val="hybridMultilevel"/>
    <w:tmpl w:val="E16C876A"/>
    <w:lvl w:ilvl="0" w:tplc="6F62933C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16334"/>
    <w:multiLevelType w:val="hybridMultilevel"/>
    <w:tmpl w:val="D93EAE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A37"/>
    <w:multiLevelType w:val="hybridMultilevel"/>
    <w:tmpl w:val="532C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03C"/>
    <w:multiLevelType w:val="hybridMultilevel"/>
    <w:tmpl w:val="3788BF9A"/>
    <w:lvl w:ilvl="0" w:tplc="6F84B11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162F"/>
    <w:multiLevelType w:val="hybridMultilevel"/>
    <w:tmpl w:val="26748C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D76EA"/>
    <w:multiLevelType w:val="hybridMultilevel"/>
    <w:tmpl w:val="A15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4A555D3"/>
    <w:multiLevelType w:val="multilevel"/>
    <w:tmpl w:val="981CD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686072C9"/>
    <w:multiLevelType w:val="multilevel"/>
    <w:tmpl w:val="E480A19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1" w15:restartNumberingAfterBreak="0">
    <w:nsid w:val="6B847529"/>
    <w:multiLevelType w:val="hybridMultilevel"/>
    <w:tmpl w:val="E6CA8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405A0"/>
    <w:multiLevelType w:val="hybridMultilevel"/>
    <w:tmpl w:val="F3F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A7E88"/>
    <w:multiLevelType w:val="hybridMultilevel"/>
    <w:tmpl w:val="5C22056E"/>
    <w:lvl w:ilvl="0" w:tplc="3D86CED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46C97"/>
    <w:multiLevelType w:val="hybridMultilevel"/>
    <w:tmpl w:val="096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2BF"/>
    <w:rsid w:val="000123CC"/>
    <w:rsid w:val="00021673"/>
    <w:rsid w:val="00025BAA"/>
    <w:rsid w:val="00026383"/>
    <w:rsid w:val="00030A18"/>
    <w:rsid w:val="00032297"/>
    <w:rsid w:val="00053577"/>
    <w:rsid w:val="00090BF8"/>
    <w:rsid w:val="00094F03"/>
    <w:rsid w:val="000B6D1B"/>
    <w:rsid w:val="000B6DE1"/>
    <w:rsid w:val="000C30D6"/>
    <w:rsid w:val="000C3439"/>
    <w:rsid w:val="000C7B96"/>
    <w:rsid w:val="000D6C2B"/>
    <w:rsid w:val="000D7755"/>
    <w:rsid w:val="000E696C"/>
    <w:rsid w:val="000F17F3"/>
    <w:rsid w:val="000F46DF"/>
    <w:rsid w:val="000F6FF9"/>
    <w:rsid w:val="000F723D"/>
    <w:rsid w:val="00135802"/>
    <w:rsid w:val="00135F5D"/>
    <w:rsid w:val="00136446"/>
    <w:rsid w:val="001427E8"/>
    <w:rsid w:val="001441BC"/>
    <w:rsid w:val="001662E2"/>
    <w:rsid w:val="0018059F"/>
    <w:rsid w:val="001A4093"/>
    <w:rsid w:val="001B2196"/>
    <w:rsid w:val="001B37CB"/>
    <w:rsid w:val="001B394E"/>
    <w:rsid w:val="001B50F9"/>
    <w:rsid w:val="001B648C"/>
    <w:rsid w:val="001D0E5F"/>
    <w:rsid w:val="001D4810"/>
    <w:rsid w:val="001E06D7"/>
    <w:rsid w:val="001E5865"/>
    <w:rsid w:val="001E7235"/>
    <w:rsid w:val="001F236C"/>
    <w:rsid w:val="001F584F"/>
    <w:rsid w:val="001F6547"/>
    <w:rsid w:val="00200011"/>
    <w:rsid w:val="0020215E"/>
    <w:rsid w:val="00204701"/>
    <w:rsid w:val="0022495D"/>
    <w:rsid w:val="002346CA"/>
    <w:rsid w:val="00235527"/>
    <w:rsid w:val="00241FDC"/>
    <w:rsid w:val="00251BC1"/>
    <w:rsid w:val="00254821"/>
    <w:rsid w:val="002610B8"/>
    <w:rsid w:val="00267364"/>
    <w:rsid w:val="0027189B"/>
    <w:rsid w:val="00271E56"/>
    <w:rsid w:val="002760EA"/>
    <w:rsid w:val="00276462"/>
    <w:rsid w:val="00280736"/>
    <w:rsid w:val="00280DE4"/>
    <w:rsid w:val="002856B1"/>
    <w:rsid w:val="002A3038"/>
    <w:rsid w:val="002A338F"/>
    <w:rsid w:val="002A5A6E"/>
    <w:rsid w:val="002B574C"/>
    <w:rsid w:val="002C7CD9"/>
    <w:rsid w:val="002D22BF"/>
    <w:rsid w:val="002F10DF"/>
    <w:rsid w:val="002F40CA"/>
    <w:rsid w:val="002F77A8"/>
    <w:rsid w:val="00316579"/>
    <w:rsid w:val="00317FC4"/>
    <w:rsid w:val="00322C09"/>
    <w:rsid w:val="00324BB5"/>
    <w:rsid w:val="003271BE"/>
    <w:rsid w:val="003304E2"/>
    <w:rsid w:val="0033568D"/>
    <w:rsid w:val="00345769"/>
    <w:rsid w:val="0035420E"/>
    <w:rsid w:val="00354D45"/>
    <w:rsid w:val="00370BBA"/>
    <w:rsid w:val="00377FF5"/>
    <w:rsid w:val="00380BE3"/>
    <w:rsid w:val="00382D94"/>
    <w:rsid w:val="0039526A"/>
    <w:rsid w:val="00396520"/>
    <w:rsid w:val="003A2D82"/>
    <w:rsid w:val="003B09CE"/>
    <w:rsid w:val="003B16E4"/>
    <w:rsid w:val="003B2968"/>
    <w:rsid w:val="003B50E6"/>
    <w:rsid w:val="003B5791"/>
    <w:rsid w:val="003C135B"/>
    <w:rsid w:val="003D1BC5"/>
    <w:rsid w:val="003D1F9C"/>
    <w:rsid w:val="003E51F9"/>
    <w:rsid w:val="00424DA0"/>
    <w:rsid w:val="00431304"/>
    <w:rsid w:val="00454FF0"/>
    <w:rsid w:val="00457288"/>
    <w:rsid w:val="00457A14"/>
    <w:rsid w:val="00461892"/>
    <w:rsid w:val="004739EC"/>
    <w:rsid w:val="004812E7"/>
    <w:rsid w:val="00483ABE"/>
    <w:rsid w:val="004920DB"/>
    <w:rsid w:val="00493C1A"/>
    <w:rsid w:val="0049401B"/>
    <w:rsid w:val="00496B46"/>
    <w:rsid w:val="00496DBC"/>
    <w:rsid w:val="004A4303"/>
    <w:rsid w:val="004B45B5"/>
    <w:rsid w:val="004B49C9"/>
    <w:rsid w:val="004C4493"/>
    <w:rsid w:val="004E693F"/>
    <w:rsid w:val="004F2547"/>
    <w:rsid w:val="00520EE7"/>
    <w:rsid w:val="005272BD"/>
    <w:rsid w:val="00544263"/>
    <w:rsid w:val="00575156"/>
    <w:rsid w:val="00583F1E"/>
    <w:rsid w:val="005A2436"/>
    <w:rsid w:val="005A7B6D"/>
    <w:rsid w:val="005B6306"/>
    <w:rsid w:val="005C5FA0"/>
    <w:rsid w:val="005D071C"/>
    <w:rsid w:val="005E2639"/>
    <w:rsid w:val="005E6B03"/>
    <w:rsid w:val="0060585A"/>
    <w:rsid w:val="00607FA9"/>
    <w:rsid w:val="00613A00"/>
    <w:rsid w:val="00623BB2"/>
    <w:rsid w:val="00641A83"/>
    <w:rsid w:val="00647A71"/>
    <w:rsid w:val="0065092A"/>
    <w:rsid w:val="00662789"/>
    <w:rsid w:val="00666414"/>
    <w:rsid w:val="00666A7A"/>
    <w:rsid w:val="0067290E"/>
    <w:rsid w:val="00681B3F"/>
    <w:rsid w:val="006948B1"/>
    <w:rsid w:val="00697D87"/>
    <w:rsid w:val="006B011C"/>
    <w:rsid w:val="006C3846"/>
    <w:rsid w:val="006C46E2"/>
    <w:rsid w:val="006D2A89"/>
    <w:rsid w:val="006D3452"/>
    <w:rsid w:val="0070497E"/>
    <w:rsid w:val="007119A8"/>
    <w:rsid w:val="007170C8"/>
    <w:rsid w:val="0072663A"/>
    <w:rsid w:val="00727FF7"/>
    <w:rsid w:val="00731448"/>
    <w:rsid w:val="00732748"/>
    <w:rsid w:val="0074118F"/>
    <w:rsid w:val="00743023"/>
    <w:rsid w:val="007435D2"/>
    <w:rsid w:val="007449EB"/>
    <w:rsid w:val="007467F1"/>
    <w:rsid w:val="0075456A"/>
    <w:rsid w:val="00770245"/>
    <w:rsid w:val="0077029E"/>
    <w:rsid w:val="007736EE"/>
    <w:rsid w:val="007752F6"/>
    <w:rsid w:val="00775B6A"/>
    <w:rsid w:val="00783D47"/>
    <w:rsid w:val="00791083"/>
    <w:rsid w:val="0079146F"/>
    <w:rsid w:val="007A28DD"/>
    <w:rsid w:val="007B2E2A"/>
    <w:rsid w:val="007C017D"/>
    <w:rsid w:val="007C7AA8"/>
    <w:rsid w:val="007D392B"/>
    <w:rsid w:val="007D593F"/>
    <w:rsid w:val="007D657E"/>
    <w:rsid w:val="007E3B50"/>
    <w:rsid w:val="007E48A7"/>
    <w:rsid w:val="007F2F41"/>
    <w:rsid w:val="007F6437"/>
    <w:rsid w:val="00801C14"/>
    <w:rsid w:val="00802CCA"/>
    <w:rsid w:val="008079BE"/>
    <w:rsid w:val="00807C3F"/>
    <w:rsid w:val="00812A8D"/>
    <w:rsid w:val="00812BC7"/>
    <w:rsid w:val="00813268"/>
    <w:rsid w:val="008348BE"/>
    <w:rsid w:val="00843A9B"/>
    <w:rsid w:val="0084739F"/>
    <w:rsid w:val="00850DE2"/>
    <w:rsid w:val="0085785C"/>
    <w:rsid w:val="008627A6"/>
    <w:rsid w:val="00884262"/>
    <w:rsid w:val="00893076"/>
    <w:rsid w:val="008965A0"/>
    <w:rsid w:val="008A393F"/>
    <w:rsid w:val="008C4073"/>
    <w:rsid w:val="008E0C97"/>
    <w:rsid w:val="008E2DF3"/>
    <w:rsid w:val="008E48E6"/>
    <w:rsid w:val="008F2634"/>
    <w:rsid w:val="008F7755"/>
    <w:rsid w:val="00912F9D"/>
    <w:rsid w:val="009370C3"/>
    <w:rsid w:val="009375CD"/>
    <w:rsid w:val="009471AC"/>
    <w:rsid w:val="00947BC7"/>
    <w:rsid w:val="0095499A"/>
    <w:rsid w:val="00957F88"/>
    <w:rsid w:val="00963719"/>
    <w:rsid w:val="00964A8A"/>
    <w:rsid w:val="00967576"/>
    <w:rsid w:val="00985E73"/>
    <w:rsid w:val="00996144"/>
    <w:rsid w:val="009A2B7A"/>
    <w:rsid w:val="009B65C8"/>
    <w:rsid w:val="009C5B0B"/>
    <w:rsid w:val="009D72E7"/>
    <w:rsid w:val="009E13E5"/>
    <w:rsid w:val="009F12A0"/>
    <w:rsid w:val="009F240D"/>
    <w:rsid w:val="00A10257"/>
    <w:rsid w:val="00A2375B"/>
    <w:rsid w:val="00A41C25"/>
    <w:rsid w:val="00A42B9B"/>
    <w:rsid w:val="00A46C4F"/>
    <w:rsid w:val="00A54019"/>
    <w:rsid w:val="00A67441"/>
    <w:rsid w:val="00A7322E"/>
    <w:rsid w:val="00A778BD"/>
    <w:rsid w:val="00A810C4"/>
    <w:rsid w:val="00A844B0"/>
    <w:rsid w:val="00AA6C89"/>
    <w:rsid w:val="00AB2353"/>
    <w:rsid w:val="00AC642B"/>
    <w:rsid w:val="00AC6475"/>
    <w:rsid w:val="00AE5F48"/>
    <w:rsid w:val="00AF0A96"/>
    <w:rsid w:val="00AF7928"/>
    <w:rsid w:val="00B11ADB"/>
    <w:rsid w:val="00B144F4"/>
    <w:rsid w:val="00B177C4"/>
    <w:rsid w:val="00B1786F"/>
    <w:rsid w:val="00B22A1E"/>
    <w:rsid w:val="00B26804"/>
    <w:rsid w:val="00B35722"/>
    <w:rsid w:val="00B4043C"/>
    <w:rsid w:val="00B41EE1"/>
    <w:rsid w:val="00B56E7A"/>
    <w:rsid w:val="00B62684"/>
    <w:rsid w:val="00B80BAF"/>
    <w:rsid w:val="00B91C66"/>
    <w:rsid w:val="00B91CA6"/>
    <w:rsid w:val="00B95690"/>
    <w:rsid w:val="00B96634"/>
    <w:rsid w:val="00BC1C03"/>
    <w:rsid w:val="00BC34D5"/>
    <w:rsid w:val="00BE4F25"/>
    <w:rsid w:val="00BF0B6D"/>
    <w:rsid w:val="00BF51BB"/>
    <w:rsid w:val="00C00D56"/>
    <w:rsid w:val="00C02028"/>
    <w:rsid w:val="00C05CFB"/>
    <w:rsid w:val="00C154A5"/>
    <w:rsid w:val="00C208F9"/>
    <w:rsid w:val="00C21590"/>
    <w:rsid w:val="00C33648"/>
    <w:rsid w:val="00C352F7"/>
    <w:rsid w:val="00C3560F"/>
    <w:rsid w:val="00C42006"/>
    <w:rsid w:val="00C43D35"/>
    <w:rsid w:val="00C4681F"/>
    <w:rsid w:val="00C471D1"/>
    <w:rsid w:val="00C70DAF"/>
    <w:rsid w:val="00C76315"/>
    <w:rsid w:val="00C81DA8"/>
    <w:rsid w:val="00C84433"/>
    <w:rsid w:val="00C856C4"/>
    <w:rsid w:val="00C85B93"/>
    <w:rsid w:val="00C902AC"/>
    <w:rsid w:val="00C94C0C"/>
    <w:rsid w:val="00C96675"/>
    <w:rsid w:val="00CA6093"/>
    <w:rsid w:val="00CC6BFF"/>
    <w:rsid w:val="00CC6FCE"/>
    <w:rsid w:val="00CD20C8"/>
    <w:rsid w:val="00CD5642"/>
    <w:rsid w:val="00CE15D1"/>
    <w:rsid w:val="00CF1D61"/>
    <w:rsid w:val="00CF513B"/>
    <w:rsid w:val="00D06050"/>
    <w:rsid w:val="00D222DE"/>
    <w:rsid w:val="00D42431"/>
    <w:rsid w:val="00D60B38"/>
    <w:rsid w:val="00D70CE6"/>
    <w:rsid w:val="00D967EA"/>
    <w:rsid w:val="00D97D2C"/>
    <w:rsid w:val="00DA1574"/>
    <w:rsid w:val="00DB287A"/>
    <w:rsid w:val="00DC3EFE"/>
    <w:rsid w:val="00DF3AC7"/>
    <w:rsid w:val="00DF421D"/>
    <w:rsid w:val="00E00153"/>
    <w:rsid w:val="00E01C90"/>
    <w:rsid w:val="00E02CDA"/>
    <w:rsid w:val="00E03640"/>
    <w:rsid w:val="00E1627C"/>
    <w:rsid w:val="00E16611"/>
    <w:rsid w:val="00E41ED9"/>
    <w:rsid w:val="00E41EE1"/>
    <w:rsid w:val="00E43CE3"/>
    <w:rsid w:val="00E66DE1"/>
    <w:rsid w:val="00E67F60"/>
    <w:rsid w:val="00E93FB7"/>
    <w:rsid w:val="00EA28BC"/>
    <w:rsid w:val="00EB02D7"/>
    <w:rsid w:val="00EB244B"/>
    <w:rsid w:val="00EB4AAE"/>
    <w:rsid w:val="00EB7EBA"/>
    <w:rsid w:val="00EC69A7"/>
    <w:rsid w:val="00EC6CDB"/>
    <w:rsid w:val="00ED0FBF"/>
    <w:rsid w:val="00ED1ADA"/>
    <w:rsid w:val="00ED3E8A"/>
    <w:rsid w:val="00ED58B9"/>
    <w:rsid w:val="00ED6A68"/>
    <w:rsid w:val="00EE650D"/>
    <w:rsid w:val="00EF4E52"/>
    <w:rsid w:val="00EF4FBB"/>
    <w:rsid w:val="00EF6062"/>
    <w:rsid w:val="00F058D6"/>
    <w:rsid w:val="00F149D3"/>
    <w:rsid w:val="00F14CD0"/>
    <w:rsid w:val="00F2109F"/>
    <w:rsid w:val="00F2384C"/>
    <w:rsid w:val="00F27562"/>
    <w:rsid w:val="00F400CE"/>
    <w:rsid w:val="00F50E92"/>
    <w:rsid w:val="00F617A1"/>
    <w:rsid w:val="00F82C6B"/>
    <w:rsid w:val="00FA7AC3"/>
    <w:rsid w:val="00FC1BB5"/>
    <w:rsid w:val="00FD4DEB"/>
    <w:rsid w:val="00FE3D9D"/>
    <w:rsid w:val="00FE406C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0E9DEF3-36DF-478F-BFEC-6ADA72E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D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2DF3"/>
  </w:style>
  <w:style w:type="character" w:styleId="a4">
    <w:name w:val="Emphasis"/>
    <w:basedOn w:val="a0"/>
    <w:qFormat/>
    <w:rsid w:val="008E2DF3"/>
    <w:rPr>
      <w:i/>
      <w:iCs/>
    </w:rPr>
  </w:style>
  <w:style w:type="paragraph" w:styleId="a5">
    <w:name w:val="Title"/>
    <w:basedOn w:val="a"/>
    <w:link w:val="a6"/>
    <w:qFormat/>
    <w:rsid w:val="000D775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D77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0D7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1"/>
    <w:uiPriority w:val="99"/>
    <w:unhideWhenUsed/>
    <w:rsid w:val="001A4093"/>
    <w:pPr>
      <w:autoSpaceDE w:val="0"/>
      <w:autoSpaceDN w:val="0"/>
      <w:jc w:val="center"/>
    </w:pPr>
    <w:rPr>
      <w:rFonts w:ascii="Calibri" w:eastAsia="Calibri" w:hAnsi="Calibri"/>
    </w:rPr>
  </w:style>
  <w:style w:type="character" w:customStyle="1" w:styleId="a9">
    <w:name w:val="Основной текст Знак"/>
    <w:basedOn w:val="a0"/>
    <w:uiPriority w:val="99"/>
    <w:rsid w:val="001A4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8"/>
    <w:locked/>
    <w:rsid w:val="001A409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E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2109F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135802"/>
    <w:rPr>
      <w:sz w:val="24"/>
      <w:szCs w:val="32"/>
      <w:lang w:val="en-US" w:bidi="en-US"/>
    </w:rPr>
  </w:style>
  <w:style w:type="paragraph" w:styleId="ac">
    <w:name w:val="No Spacing"/>
    <w:basedOn w:val="a"/>
    <w:link w:val="ab"/>
    <w:uiPriority w:val="1"/>
    <w:qFormat/>
    <w:rsid w:val="00135802"/>
    <w:rPr>
      <w:rFonts w:asciiTheme="minorHAnsi" w:eastAsiaTheme="minorHAnsi" w:hAnsiTheme="minorHAnsi" w:cstheme="minorBidi"/>
      <w:szCs w:val="32"/>
      <w:lang w:val="en-US" w:eastAsia="en-US" w:bidi="en-US"/>
    </w:rPr>
  </w:style>
  <w:style w:type="character" w:customStyle="1" w:styleId="FontStyle80">
    <w:name w:val="Font Style80"/>
    <w:uiPriority w:val="99"/>
    <w:qFormat/>
    <w:rsid w:val="00135802"/>
    <w:rPr>
      <w:rFonts w:ascii="Times New Roman" w:hAnsi="Times New Roman" w:cs="Times New Roman" w:hint="default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02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02A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2C7CD9"/>
    <w:rPr>
      <w:color w:val="0000FF"/>
      <w:u w:val="single"/>
    </w:rPr>
  </w:style>
  <w:style w:type="character" w:customStyle="1" w:styleId="c8">
    <w:name w:val="c8"/>
    <w:basedOn w:val="a0"/>
    <w:rsid w:val="002C7CD9"/>
  </w:style>
  <w:style w:type="character" w:styleId="af0">
    <w:name w:val="Strong"/>
    <w:basedOn w:val="a0"/>
    <w:uiPriority w:val="22"/>
    <w:qFormat/>
    <w:rsid w:val="002C7CD9"/>
    <w:rPr>
      <w:b/>
      <w:bCs/>
    </w:rPr>
  </w:style>
  <w:style w:type="paragraph" w:customStyle="1" w:styleId="msonormal0">
    <w:name w:val="msonormal"/>
    <w:basedOn w:val="a"/>
    <w:rsid w:val="00E00153"/>
    <w:pPr>
      <w:spacing w:before="100" w:beforeAutospacing="1" w:after="100" w:afterAutospacing="1"/>
    </w:pPr>
  </w:style>
  <w:style w:type="paragraph" w:customStyle="1" w:styleId="4">
    <w:name w:val="Основной текст4"/>
    <w:basedOn w:val="a"/>
    <w:rsid w:val="00E00153"/>
    <w:pPr>
      <w:widowControl w:val="0"/>
      <w:shd w:val="clear" w:color="auto" w:fill="FFFFFF"/>
      <w:spacing w:before="240" w:after="240" w:line="274" w:lineRule="exact"/>
    </w:pPr>
    <w:rPr>
      <w:sz w:val="22"/>
      <w:szCs w:val="22"/>
      <w:lang w:eastAsia="en-US"/>
    </w:rPr>
  </w:style>
  <w:style w:type="character" w:customStyle="1" w:styleId="5">
    <w:name w:val="Основной текст5"/>
    <w:basedOn w:val="a0"/>
    <w:rsid w:val="00E00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E0015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fontstyle01">
    <w:name w:val="fontstyle01"/>
    <w:basedOn w:val="a0"/>
    <w:rsid w:val="00C94C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94C0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30">
    <w:name w:val="Body Text Indent 3"/>
    <w:basedOn w:val="a"/>
    <w:link w:val="31"/>
    <w:uiPriority w:val="99"/>
    <w:semiHidden/>
    <w:unhideWhenUsed/>
    <w:rsid w:val="00C85B9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85B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C85B93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efault">
    <w:name w:val="Default"/>
    <w:rsid w:val="00322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1A83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customStyle="1" w:styleId="c13">
    <w:name w:val="c13"/>
    <w:basedOn w:val="a"/>
    <w:rsid w:val="00396520"/>
    <w:pPr>
      <w:spacing w:before="100" w:beforeAutospacing="1" w:after="100" w:afterAutospacing="1"/>
    </w:pPr>
  </w:style>
  <w:style w:type="character" w:customStyle="1" w:styleId="c2">
    <w:name w:val="c2"/>
    <w:basedOn w:val="a0"/>
    <w:rsid w:val="0039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64C6-1528-4207-B4CD-264E2B53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40</Pages>
  <Words>8218</Words>
  <Characters>46844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113</cp:revision>
  <cp:lastPrinted>2023-04-05T06:16:00Z</cp:lastPrinted>
  <dcterms:created xsi:type="dcterms:W3CDTF">2020-03-19T13:30:00Z</dcterms:created>
  <dcterms:modified xsi:type="dcterms:W3CDTF">2023-04-05T07:38:00Z</dcterms:modified>
</cp:coreProperties>
</file>